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7e6a" w14:textId="7ba7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Көпбірлік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Қызылбалық ауылдық округі әкімінің 2009 жылғы 18 тамыздағы N 1 шешімі. Алматы облысының әділет департаменті Қаратал ауданының әділет басқармасында 2009 жылы 8 қыркүйекте N 2-12-118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Қызылбалық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Көпбірлік ауылындағы бірінші көше Кілтбай Дүйсенов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Көпбірлік ауылындағы екінші көше Шоқбай Тәттібаев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Көпбірлік ауылындағы үшінші көше Әзімбай Досқожанов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 Д. Әшірімбетов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