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3f71" w14:textId="98a3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Айту би ауылдық округінің "Жасталап" ауылына жеке аулаларында қой, ешкі малдарының ішінен бруцеллез ауруының шығуына байланысты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21 мамырдағы N 114 қаулысы. Алматы облысының Әділет департаменті Қаратал ауданының әділет басқармасында 2009 жылы 10 маусымда N 2-12-113 тіркелді. Күші жойылды - Алматы облысы Қаратал ауданы әкімдігінің 2009 жылғы 22 қазандағы N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2009.10.22 N 338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аудандық мал дәрігерлік зертхананың 2009 жылдың 12 мамырындағы N 234 сараптамасы, Қаратал ауданының бас мемлекеттік мал дәрігерлік инспекторының 2009 жылдың 20 мамырындағы N 234 хабарламаласы және төтенше жағдай жөніндегі аудандық комиссияның 2009 жылдың 20 мамырындағы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Айту би ауылдық округінің "Жасталап" ауылына жеке аулаларында қой, ешкі малдары ішінен бруцеллез ауруының шығуына байланысты, оны ары қарай таратпай жою мақсатында,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С. Амандосовқа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