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4984" w14:textId="1fd4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2009 жылғы 3 сәуірдегі N 4-545 қаулысы. Алматы облысы Әділет департаменті Іле ауданының әділет басқармасында 2009 жылы 21 мамырда N 2-10-94 тіркелді. Күші жойылды - Іле ауданы әкімдігінің 2010 жылғы 5 сәуірдегі № 3-499 қаулысымен</w:t>
      </w:r>
    </w:p>
    <w:p>
      <w:pPr>
        <w:spacing w:after="0"/>
        <w:ind w:left="0"/>
        <w:jc w:val="both"/>
      </w:pPr>
      <w:r>
        <w:rPr>
          <w:rFonts w:ascii="Times New Roman"/>
          <w:b w:val="false"/>
          <w:i w:val="false"/>
          <w:color w:val="ff0000"/>
          <w:sz w:val="28"/>
        </w:rPr>
        <w:t xml:space="preserve">      Ескерту. Күші жойылды - Алматы облысы Іле ауданы әкімдігінің 2010.04.05 </w:t>
      </w:r>
      <w:r>
        <w:rPr>
          <w:rFonts w:ascii="Times New Roman"/>
          <w:b w:val="false"/>
          <w:i w:val="false"/>
          <w:color w:val="ff0000"/>
          <w:sz w:val="28"/>
        </w:rPr>
        <w:t>N 3-499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2009 жылғы 1 сәуірдегі N 779 "Белгіленген әскери қызмет мерзімін өткерген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2006 жылғы 30 шілдедегі "Әскери қызметке азаматтарды шақыруды ұйымдастыру және өткізу ережесін бекіту туралы" N 623 </w:t>
      </w:r>
      <w:r>
        <w:rPr>
          <w:rFonts w:ascii="Times New Roman"/>
          <w:b w:val="false"/>
          <w:i w:val="false"/>
          <w:color w:val="000000"/>
          <w:sz w:val="28"/>
        </w:rPr>
        <w:t>Қаулысына</w:t>
      </w:r>
      <w:r>
        <w:rPr>
          <w:rFonts w:ascii="Times New Roman"/>
          <w:b w:val="false"/>
          <w:i w:val="false"/>
          <w:color w:val="000000"/>
          <w:sz w:val="28"/>
        </w:rPr>
        <w:t xml:space="preserve"> сәйкес, Іле ауданының әкімдігі</w:t>
      </w:r>
      <w:r>
        <w:rPr>
          <w:rFonts w:ascii="Times New Roman"/>
          <w:b/>
          <w:i w:val="false"/>
          <w:color w:val="000000"/>
          <w:sz w:val="28"/>
        </w:rPr>
        <w:t xml:space="preserve"> ҚАУЛЫ ЕТТІ:</w:t>
      </w:r>
      <w:r>
        <w:br/>
      </w:r>
      <w:r>
        <w:rPr>
          <w:rFonts w:ascii="Times New Roman"/>
          <w:b w:val="false"/>
          <w:i w:val="false"/>
          <w:color w:val="000000"/>
          <w:sz w:val="28"/>
        </w:rPr>
        <w:t>
</w:t>
      </w:r>
      <w:r>
        <w:rPr>
          <w:rFonts w:ascii="Times New Roman"/>
          <w:b w:val="false"/>
          <w:i w:val="false"/>
          <w:color w:val="000000"/>
          <w:sz w:val="28"/>
        </w:rPr>
        <w:t>
1. Өтеген батыр кенті, Титов көшесі, N 30 үй мекен-жайындағы шақыру учаскесінде Іле аудандық қорғаныс істері жөніндегі бөлімі арқылы әскерге шақыруды кейінге қалдыруға немесе шақырудан босатылуға құқығы жоқ он сегізден жиырма жеті жасқа дейінгі, сондай-ақ оқу орындарынан шығарылған, жиырма жеті жасқа толмаған және шақыру бойынша әскери қызметтің белгіленген мерзімін өткермеген ер азаматтарды кезекті мерзімді әскерге қызметке шақырылуын жүргізу 2009 жылдың сәуір-маусымында және қазан-желтоқсанында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 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3. Кенттік және ауылдық округтердің әкімдері 2009 жылдың сәуір-маусымында және қазан-желтоқсанында өтетін шақыру кезеңінде әскер қатарына шақырылғандарды олардың шақыру учаскесіне шақырылғаны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4. Аудандық ішкі істер бөлімі бастығына (Кәзербаев Данияр Камалбекұлы, келісім бойынша) әскерге шақырылғандарды Қазақстан Республикасы Қарулы Күштерінің қатарына шығарып салу кезеңінде шақыру учаскесінде қоғамдық тәртіптің сақталуын қамтамасыз ету, әскери міндеттерін орындаудан жалтарған адамдарды іздестіруді және ұстауды өз құзіреті шегінде жүзеге асыру, Іле аудандық қорғаныс істері жөніндегі бөліміне оларға қатысты анықтау немесе алдын ала тергеу жүргізіліп жатқан әскерге шақырушылар мен әскери міндеттілер туралы хабарлау ұсынылсын.</w:t>
      </w:r>
      <w:r>
        <w:br/>
      </w:r>
      <w:r>
        <w:rPr>
          <w:rFonts w:ascii="Times New Roman"/>
          <w:b w:val="false"/>
          <w:i w:val="false"/>
          <w:color w:val="000000"/>
          <w:sz w:val="28"/>
        </w:rPr>
        <w:t>
</w:t>
      </w:r>
      <w:r>
        <w:rPr>
          <w:rFonts w:ascii="Times New Roman"/>
          <w:b w:val="false"/>
          <w:i w:val="false"/>
          <w:color w:val="000000"/>
          <w:sz w:val="28"/>
        </w:rPr>
        <w:t>
5. Іле ауданы әкімдігінің 2008 жылғы 2 сәуірдегі N 3-2725 "Қазақстан Республикасының 1981-1990 жылдары туған азаматтарын 2008 жылдың сәуір-маусымында және қазан-желтоқсанында кезекті әскери қызметке шақыру туралы" қаулысының, нормативтік құқықтық актілердің мемлекеттік тіркеу тізілімінде 2008 жылдың 12 мамырында 2-10-74 нөмірімен тіркелген, 2008 жылдың 16 мамырындағы N 19 (4232) "Іле таңы" газетінде жарияланған,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жүзеге асуын бақылау аудан әкімінің орынбасары Е.Тұрымбетовке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Логутов Николай Николаевич</w:t>
      </w:r>
    </w:p>
    <w:bookmarkStart w:name="z9" w:id="1"/>
    <w:p>
      <w:pPr>
        <w:spacing w:after="0"/>
        <w:ind w:left="0"/>
        <w:jc w:val="both"/>
      </w:pPr>
      <w:r>
        <w:rPr>
          <w:rFonts w:ascii="Times New Roman"/>
          <w:b w:val="false"/>
          <w:i w:val="false"/>
          <w:color w:val="000000"/>
          <w:sz w:val="28"/>
        </w:rPr>
        <w:t>
Іле ауданы әкімінің 2009 жылғы</w:t>
      </w:r>
      <w:r>
        <w:br/>
      </w:r>
      <w:r>
        <w:rPr>
          <w:rFonts w:ascii="Times New Roman"/>
          <w:b w:val="false"/>
          <w:i w:val="false"/>
          <w:color w:val="000000"/>
          <w:sz w:val="28"/>
        </w:rPr>
        <w:t>
3 сәуірдегі N 4-545 "2009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әскери</w:t>
      </w:r>
      <w:r>
        <w:br/>
      </w:r>
      <w:r>
        <w:rPr>
          <w:rFonts w:ascii="Times New Roman"/>
          <w:b w:val="false"/>
          <w:i w:val="false"/>
          <w:color w:val="000000"/>
          <w:sz w:val="28"/>
        </w:rPr>
        <w:t>
қызметке шақыру туралы" қаулысына</w:t>
      </w:r>
      <w:r>
        <w:br/>
      </w:r>
      <w:r>
        <w:rPr>
          <w:rFonts w:ascii="Times New Roman"/>
          <w:b w:val="false"/>
          <w:i w:val="false"/>
          <w:color w:val="000000"/>
          <w:sz w:val="28"/>
        </w:rPr>
        <w:t>
N 1-қосымша</w:t>
      </w:r>
    </w:p>
    <w:bookmarkEnd w:id="1"/>
    <w:bookmarkStart w:name="z10" w:id="2"/>
    <w:p>
      <w:pPr>
        <w:spacing w:after="0"/>
        <w:ind w:left="0"/>
        <w:jc w:val="left"/>
      </w:pPr>
      <w:r>
        <w:rPr>
          <w:rFonts w:ascii="Times New Roman"/>
          <w:b/>
          <w:i w:val="false"/>
          <w:color w:val="000000"/>
        </w:rPr>
        <w:t xml:space="preserve"> 
2009 жылы көктемгі және қысқы шақырылуға тиісті, шақырушылардың</w:t>
      </w:r>
      <w:r>
        <w:br/>
      </w:r>
      <w:r>
        <w:rPr>
          <w:rFonts w:ascii="Times New Roman"/>
          <w:b/>
          <w:i w:val="false"/>
          <w:color w:val="000000"/>
        </w:rPr>
        <w:t>
куәландыру жөніндегі медициналық комиссияның құрамы</w:t>
      </w:r>
    </w:p>
    <w:bookmarkEnd w:id="2"/>
    <w:p>
      <w:pPr>
        <w:spacing w:after="0"/>
        <w:ind w:left="0"/>
        <w:jc w:val="both"/>
      </w:pPr>
      <w:r>
        <w:rPr>
          <w:rFonts w:ascii="Times New Roman"/>
          <w:b w:val="false"/>
          <w:i w:val="false"/>
          <w:color w:val="000000"/>
          <w:sz w:val="28"/>
        </w:rPr>
        <w:t>      Дауылбаева Қатира Арапқызы медициналық комиссияның төрағасы;</w:t>
      </w:r>
      <w:r>
        <w:br/>
      </w:r>
      <w:r>
        <w:rPr>
          <w:rFonts w:ascii="Times New Roman"/>
          <w:b w:val="false"/>
          <w:i w:val="false"/>
          <w:color w:val="000000"/>
          <w:sz w:val="28"/>
        </w:rPr>
        <w:t>
      Танғатаров Ізбасар Айымбетұлы хирург;</w:t>
      </w:r>
      <w:r>
        <w:br/>
      </w:r>
      <w:r>
        <w:rPr>
          <w:rFonts w:ascii="Times New Roman"/>
          <w:b w:val="false"/>
          <w:i w:val="false"/>
          <w:color w:val="000000"/>
          <w:sz w:val="28"/>
        </w:rPr>
        <w:t>
      Құмарбаева Жаңылхан Алходжақызы отолоринголог;</w:t>
      </w:r>
      <w:r>
        <w:br/>
      </w:r>
      <w:r>
        <w:rPr>
          <w:rFonts w:ascii="Times New Roman"/>
          <w:b w:val="false"/>
          <w:i w:val="false"/>
          <w:color w:val="000000"/>
          <w:sz w:val="28"/>
        </w:rPr>
        <w:t>
      Бердібекова Зукура Мыңжасарқызы невропатолог;</w:t>
      </w:r>
      <w:r>
        <w:br/>
      </w:r>
      <w:r>
        <w:rPr>
          <w:rFonts w:ascii="Times New Roman"/>
          <w:b w:val="false"/>
          <w:i w:val="false"/>
          <w:color w:val="000000"/>
          <w:sz w:val="28"/>
        </w:rPr>
        <w:t>
      Сүлейменова Сәуле Абылхайдарқызы психиатр;</w:t>
      </w:r>
      <w:r>
        <w:br/>
      </w:r>
      <w:r>
        <w:rPr>
          <w:rFonts w:ascii="Times New Roman"/>
          <w:b w:val="false"/>
          <w:i w:val="false"/>
          <w:color w:val="000000"/>
          <w:sz w:val="28"/>
        </w:rPr>
        <w:t>
      Байсақалова Гүлнара Сұлтанбайқызы стомотолог;</w:t>
      </w:r>
      <w:r>
        <w:br/>
      </w:r>
      <w:r>
        <w:rPr>
          <w:rFonts w:ascii="Times New Roman"/>
          <w:b w:val="false"/>
          <w:i w:val="false"/>
          <w:color w:val="000000"/>
          <w:sz w:val="28"/>
        </w:rPr>
        <w:t>
      Косаева Анар Садуқызы окулист;</w:t>
      </w:r>
      <w:r>
        <w:br/>
      </w:r>
      <w:r>
        <w:rPr>
          <w:rFonts w:ascii="Times New Roman"/>
          <w:b w:val="false"/>
          <w:i w:val="false"/>
          <w:color w:val="000000"/>
          <w:sz w:val="28"/>
        </w:rPr>
        <w:t>
      Алтынбаев Ербол Төлепбергенұлы терапевт;</w:t>
      </w:r>
      <w:r>
        <w:br/>
      </w:r>
      <w:r>
        <w:rPr>
          <w:rFonts w:ascii="Times New Roman"/>
          <w:b w:val="false"/>
          <w:i w:val="false"/>
          <w:color w:val="000000"/>
          <w:sz w:val="28"/>
        </w:rPr>
        <w:t>
      Манапов Қаныбек Момбекұлы дерматолог;</w:t>
      </w:r>
      <w:r>
        <w:br/>
      </w:r>
      <w:r>
        <w:rPr>
          <w:rFonts w:ascii="Times New Roman"/>
          <w:b w:val="false"/>
          <w:i w:val="false"/>
          <w:color w:val="000000"/>
          <w:sz w:val="28"/>
        </w:rPr>
        <w:t>
      Узбекова Гүлнар Оразбекқызы фтизиатр;</w:t>
      </w:r>
      <w:r>
        <w:br/>
      </w:r>
      <w:r>
        <w:rPr>
          <w:rFonts w:ascii="Times New Roman"/>
          <w:b w:val="false"/>
          <w:i w:val="false"/>
          <w:color w:val="000000"/>
          <w:sz w:val="28"/>
        </w:rPr>
        <w:t>
      Көмекова Гуля Қасабекқызы медициналық комиссияның хатшысы.</w:t>
      </w:r>
    </w:p>
    <w:p>
      <w:pPr>
        <w:spacing w:after="0"/>
        <w:ind w:left="0"/>
        <w:jc w:val="both"/>
      </w:pPr>
      <w:r>
        <w:rPr>
          <w:rFonts w:ascii="Times New Roman"/>
          <w:b w:val="false"/>
          <w:i/>
          <w:color w:val="000000"/>
          <w:sz w:val="28"/>
        </w:rPr>
        <w:t>      Аппарат жетекшісі                          З. Әмірбаева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