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739bd" w14:textId="0c739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жұмыс орындарын ұйымдастыруды ұсынатын жұмыс берушілерді іріктеу тәртібін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Ескелді ауданы әкімдігінің 2009 жылғы 8 маусымдағы N 114  қаулысы. Алматы облысының Әділет департаменті Ескелді ауданының Әділет басқармасында 2009 жылы 22 маусымда N 2-9-84 тіркелді. Күші жойылды - Алматы облысы Ескелді ауданы әкімдігінің 2010 жылғы 06 қаңтардағы N 2 қаулысымен</w:t>
      </w:r>
    </w:p>
    <w:p>
      <w:pPr>
        <w:spacing w:after="0"/>
        <w:ind w:left="0"/>
        <w:jc w:val="both"/>
      </w:pPr>
      <w:r>
        <w:rPr>
          <w:rFonts w:ascii="Times New Roman"/>
          <w:b w:val="false"/>
          <w:i w:val="false"/>
          <w:color w:val="ff0000"/>
          <w:sz w:val="28"/>
        </w:rPr>
        <w:t>      Ескерту. Күші жойылды - Алматы облысы Ескелді ауданы әкімдігінің 2010.01.06 N 2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туралы" Заңының 31-бабының 1-тармағының </w:t>
      </w:r>
      <w:r>
        <w:rPr>
          <w:rFonts w:ascii="Times New Roman"/>
          <w:b w:val="false"/>
          <w:i w:val="false"/>
          <w:color w:val="000000"/>
          <w:sz w:val="28"/>
        </w:rPr>
        <w:t>13-тармақшасына</w:t>
      </w:r>
      <w:r>
        <w:rPr>
          <w:rFonts w:ascii="Times New Roman"/>
          <w:b w:val="false"/>
          <w:i w:val="false"/>
          <w:color w:val="000000"/>
          <w:sz w:val="28"/>
        </w:rPr>
        <w:t xml:space="preserve"> және Қазақстан Республикасының 2001 жылдың 23 қаңтардағы "Халықты жұмыспен қамту туралы" Заңының 7-бабындағы </w:t>
      </w:r>
      <w:r>
        <w:rPr>
          <w:rFonts w:ascii="Times New Roman"/>
          <w:b w:val="false"/>
          <w:i w:val="false"/>
          <w:color w:val="000000"/>
          <w:sz w:val="28"/>
        </w:rPr>
        <w:t>5-4 тармақшасына</w:t>
      </w:r>
      <w:r>
        <w:rPr>
          <w:rFonts w:ascii="Times New Roman"/>
          <w:b w:val="false"/>
          <w:i w:val="false"/>
          <w:color w:val="000000"/>
          <w:sz w:val="28"/>
        </w:rPr>
        <w:t xml:space="preserve">, </w:t>
      </w:r>
      <w:r>
        <w:rPr>
          <w:rFonts w:ascii="Times New Roman"/>
          <w:b w:val="false"/>
          <w:i w:val="false"/>
          <w:color w:val="000000"/>
          <w:sz w:val="28"/>
        </w:rPr>
        <w:t>18-1 бабына</w:t>
      </w:r>
      <w:r>
        <w:rPr>
          <w:rFonts w:ascii="Times New Roman"/>
          <w:b w:val="false"/>
          <w:i w:val="false"/>
          <w:color w:val="000000"/>
          <w:sz w:val="28"/>
        </w:rPr>
        <w:t xml:space="preserve"> сәйкес, нысаналы топтардағы жұмыссыздардың жұмыспен қамтылуы мақсатында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
1. Ескелді ауданының аумағында халықтың нысаналы тобына жататын азаматтарға әлеуметтік қорғау жүргізу мақсатында әлеуметтік жұмыс орындарын ұйымдастыру үшін әлеуметтік жұмыс орындарын ұйымдастыруды ұсынатын жұмыс берушілерді іріктеу тәртібі </w:t>
      </w:r>
      <w:r>
        <w:rPr>
          <w:rFonts w:ascii="Times New Roman"/>
          <w:b w:val="false"/>
          <w:i w:val="false"/>
          <w:color w:val="000000"/>
          <w:sz w:val="28"/>
        </w:rPr>
        <w:t>1-қосымшаға</w:t>
      </w:r>
      <w:r>
        <w:rPr>
          <w:rFonts w:ascii="Times New Roman"/>
          <w:b w:val="false"/>
          <w:i w:val="false"/>
          <w:color w:val="000000"/>
          <w:sz w:val="28"/>
        </w:rPr>
        <w:t xml:space="preserve"> сәйкес айқындалсын.</w:t>
      </w:r>
      <w:r>
        <w:br/>
      </w:r>
      <w:r>
        <w:rPr>
          <w:rFonts w:ascii="Times New Roman"/>
          <w:b w:val="false"/>
          <w:i w:val="false"/>
          <w:color w:val="000000"/>
          <w:sz w:val="28"/>
        </w:rPr>
        <w:t>
</w:t>
      </w:r>
      <w:r>
        <w:rPr>
          <w:rFonts w:ascii="Times New Roman"/>
          <w:b w:val="false"/>
          <w:i w:val="false"/>
          <w:color w:val="000000"/>
          <w:sz w:val="28"/>
        </w:rPr>
        <w:t>
2."Ескелді аудандық жұмыспен қамту және әлеуметтік бағдарламалар бөліміне" мемлекеттік мекемесі (М. Тілеуберген) әлеуметтік жұмыс орындарын құратын, жұмыс берушілермен шарт жасасуға уәкілетті орган болып табылсын.</w:t>
      </w:r>
      <w:r>
        <w:br/>
      </w:r>
      <w:r>
        <w:rPr>
          <w:rFonts w:ascii="Times New Roman"/>
          <w:b w:val="false"/>
          <w:i w:val="false"/>
          <w:color w:val="000000"/>
          <w:sz w:val="28"/>
        </w:rPr>
        <w:t>
</w:t>
      </w:r>
      <w:r>
        <w:rPr>
          <w:rFonts w:ascii="Times New Roman"/>
          <w:b w:val="false"/>
          <w:i w:val="false"/>
          <w:color w:val="000000"/>
          <w:sz w:val="28"/>
        </w:rPr>
        <w:t>
3.Уәкілетті орган:</w:t>
      </w:r>
      <w:r>
        <w:br/>
      </w:r>
      <w:r>
        <w:rPr>
          <w:rFonts w:ascii="Times New Roman"/>
          <w:b w:val="false"/>
          <w:i w:val="false"/>
          <w:color w:val="000000"/>
          <w:sz w:val="28"/>
        </w:rPr>
        <w:t>
</w:t>
      </w:r>
      <w:r>
        <w:rPr>
          <w:rFonts w:ascii="Times New Roman"/>
          <w:b w:val="false"/>
          <w:i w:val="false"/>
          <w:color w:val="000000"/>
          <w:sz w:val="28"/>
        </w:rPr>
        <w:t>
      1) әлеуметтік жұмыс орындарын ұсынатын жұмыс берушілердің тізімін жүргізуді қамтамасыз етсін;</w:t>
      </w:r>
      <w:r>
        <w:br/>
      </w:r>
      <w:r>
        <w:rPr>
          <w:rFonts w:ascii="Times New Roman"/>
          <w:b w:val="false"/>
          <w:i w:val="false"/>
          <w:color w:val="000000"/>
          <w:sz w:val="28"/>
        </w:rPr>
        <w:t>
</w:t>
      </w:r>
      <w:r>
        <w:rPr>
          <w:rFonts w:ascii="Times New Roman"/>
          <w:b w:val="false"/>
          <w:i w:val="false"/>
          <w:color w:val="000000"/>
          <w:sz w:val="28"/>
        </w:rPr>
        <w:t>
      2) уәкілетті органда тіркелген халықтың нысаналы тобына жататын жұмыссыз азаматтарды әлеуметтік жұмыс орындарына жіберуді жүзеге асырсын;</w:t>
      </w:r>
      <w:r>
        <w:br/>
      </w:r>
      <w:r>
        <w:rPr>
          <w:rFonts w:ascii="Times New Roman"/>
          <w:b w:val="false"/>
          <w:i w:val="false"/>
          <w:color w:val="000000"/>
          <w:sz w:val="28"/>
        </w:rPr>
        <w:t>
</w:t>
      </w:r>
      <w:r>
        <w:rPr>
          <w:rFonts w:ascii="Times New Roman"/>
          <w:b w:val="false"/>
          <w:i w:val="false"/>
          <w:color w:val="000000"/>
          <w:sz w:val="28"/>
        </w:rPr>
        <w:t>
      3) әлеуметтік жұмыс орындарына орналастырылған жұмыссыздардың еңбегіне төлеген шығынның ішінара өтемақысын бекітілген мөлшерде жұмыс берушілердің есеп шотына аудару арқылы жүзеге асырсын.</w:t>
      </w:r>
      <w:r>
        <w:br/>
      </w:r>
      <w:r>
        <w:rPr>
          <w:rFonts w:ascii="Times New Roman"/>
          <w:b w:val="false"/>
          <w:i w:val="false"/>
          <w:color w:val="000000"/>
          <w:sz w:val="28"/>
        </w:rPr>
        <w:t>
</w:t>
      </w:r>
      <w:r>
        <w:rPr>
          <w:rFonts w:ascii="Times New Roman"/>
          <w:b w:val="false"/>
          <w:i w:val="false"/>
          <w:color w:val="000000"/>
          <w:sz w:val="28"/>
        </w:rPr>
        <w:t>
4. Осы қаулының орындалуына бақылау жасауды аудан әкімінің бірінші орынбасары Қ.А. Әлібаевқа жүктелсін.</w:t>
      </w:r>
      <w:r>
        <w:br/>
      </w:r>
      <w:r>
        <w:rPr>
          <w:rFonts w:ascii="Times New Roman"/>
          <w:b w:val="false"/>
          <w:i w:val="false"/>
          <w:color w:val="000000"/>
          <w:sz w:val="28"/>
        </w:rPr>
        <w:t>
</w:t>
      </w:r>
      <w:r>
        <w:rPr>
          <w:rFonts w:ascii="Times New Roman"/>
          <w:b w:val="false"/>
          <w:i w:val="false"/>
          <w:color w:val="000000"/>
          <w:sz w:val="28"/>
        </w:rPr>
        <w:t>
5. Осы қаулы ресми түрде жарияланған күннен бастап күнтізбелік 10 күн өткен соң қолданысқа енгізіледі.</w:t>
      </w:r>
    </w:p>
    <w:bookmarkEnd w:id="0"/>
    <w:p>
      <w:pPr>
        <w:spacing w:after="0"/>
        <w:ind w:left="0"/>
        <w:jc w:val="both"/>
      </w:pPr>
      <w:r>
        <w:rPr>
          <w:rFonts w:ascii="Times New Roman"/>
          <w:b w:val="false"/>
          <w:i/>
          <w:color w:val="000000"/>
          <w:sz w:val="28"/>
        </w:rPr>
        <w:t>      Аудан әкімі:                               С.М. Дүйсембінов</w:t>
      </w:r>
    </w:p>
    <w:bookmarkStart w:name="z7" w:id="1"/>
    <w:p>
      <w:pPr>
        <w:spacing w:after="0"/>
        <w:ind w:left="0"/>
        <w:jc w:val="both"/>
      </w:pPr>
      <w:r>
        <w:rPr>
          <w:rFonts w:ascii="Times New Roman"/>
          <w:b w:val="false"/>
          <w:i w:val="false"/>
          <w:color w:val="000000"/>
          <w:sz w:val="28"/>
        </w:rPr>
        <w:t>
Ескелді ауданы әкімдігінің</w:t>
      </w:r>
      <w:r>
        <w:br/>
      </w:r>
      <w:r>
        <w:rPr>
          <w:rFonts w:ascii="Times New Roman"/>
          <w:b w:val="false"/>
          <w:i w:val="false"/>
          <w:color w:val="000000"/>
          <w:sz w:val="28"/>
        </w:rPr>
        <w:t>
2009 жылғы 8 маусымдағы</w:t>
      </w:r>
      <w:r>
        <w:br/>
      </w:r>
      <w:r>
        <w:rPr>
          <w:rFonts w:ascii="Times New Roman"/>
          <w:b w:val="false"/>
          <w:i w:val="false"/>
          <w:color w:val="000000"/>
          <w:sz w:val="28"/>
        </w:rPr>
        <w:t>
"Әлеуметтік жұмыс орындарын</w:t>
      </w:r>
      <w:r>
        <w:br/>
      </w:r>
      <w:r>
        <w:rPr>
          <w:rFonts w:ascii="Times New Roman"/>
          <w:b w:val="false"/>
          <w:i w:val="false"/>
          <w:color w:val="000000"/>
          <w:sz w:val="28"/>
        </w:rPr>
        <w:t>
ұйымдастыруды ұсынатын жұмыс</w:t>
      </w:r>
      <w:r>
        <w:br/>
      </w:r>
      <w:r>
        <w:rPr>
          <w:rFonts w:ascii="Times New Roman"/>
          <w:b w:val="false"/>
          <w:i w:val="false"/>
          <w:color w:val="000000"/>
          <w:sz w:val="28"/>
        </w:rPr>
        <w:t>
берушілерді іріктеу тәртібін</w:t>
      </w:r>
      <w:r>
        <w:br/>
      </w:r>
      <w:r>
        <w:rPr>
          <w:rFonts w:ascii="Times New Roman"/>
          <w:b w:val="false"/>
          <w:i w:val="false"/>
          <w:color w:val="000000"/>
          <w:sz w:val="28"/>
        </w:rPr>
        <w:t>
айқындау туралы" N 114 қаулысына</w:t>
      </w:r>
      <w:r>
        <w:br/>
      </w:r>
      <w:r>
        <w:rPr>
          <w:rFonts w:ascii="Times New Roman"/>
          <w:b w:val="false"/>
          <w:i w:val="false"/>
          <w:color w:val="000000"/>
          <w:sz w:val="28"/>
        </w:rPr>
        <w:t>
қосымша</w:t>
      </w:r>
    </w:p>
    <w:bookmarkEnd w:id="1"/>
    <w:bookmarkStart w:name="z11" w:id="2"/>
    <w:p>
      <w:pPr>
        <w:spacing w:after="0"/>
        <w:ind w:left="0"/>
        <w:jc w:val="left"/>
      </w:pPr>
      <w:r>
        <w:rPr>
          <w:rFonts w:ascii="Times New Roman"/>
          <w:b/>
          <w:i w:val="false"/>
          <w:color w:val="000000"/>
        </w:rPr>
        <w:t xml:space="preserve"> 
Әлеуметтік жұмыс орындарын ұйымдастыруды ұсынатын жұмыс</w:t>
      </w:r>
      <w:r>
        <w:br/>
      </w:r>
      <w:r>
        <w:rPr>
          <w:rFonts w:ascii="Times New Roman"/>
          <w:b/>
          <w:i w:val="false"/>
          <w:color w:val="000000"/>
        </w:rPr>
        <w:t>
берушілерді іріктеу</w:t>
      </w:r>
      <w:r>
        <w:br/>
      </w:r>
      <w:r>
        <w:rPr>
          <w:rFonts w:ascii="Times New Roman"/>
          <w:b/>
          <w:i w:val="false"/>
          <w:color w:val="000000"/>
        </w:rPr>
        <w:t>
ТӘРТІБІ</w:t>
      </w:r>
    </w:p>
    <w:bookmarkEnd w:id="2"/>
    <w:bookmarkStart w:name="z12" w:id="3"/>
    <w:p>
      <w:pPr>
        <w:spacing w:after="0"/>
        <w:ind w:left="0"/>
        <w:jc w:val="both"/>
      </w:pPr>
      <w:r>
        <w:rPr>
          <w:rFonts w:ascii="Times New Roman"/>
          <w:b w:val="false"/>
          <w:i w:val="false"/>
          <w:color w:val="000000"/>
          <w:sz w:val="28"/>
        </w:rPr>
        <w:t>
      1. Жұмыс беруші әлеуметтік жұмыс орындарын ұйымдастыру үшін тапсырыс береді.</w:t>
      </w:r>
      <w:r>
        <w:br/>
      </w:r>
      <w:r>
        <w:rPr>
          <w:rFonts w:ascii="Times New Roman"/>
          <w:b w:val="false"/>
          <w:i w:val="false"/>
          <w:color w:val="000000"/>
          <w:sz w:val="28"/>
        </w:rPr>
        <w:t>
</w:t>
      </w:r>
      <w:r>
        <w:rPr>
          <w:rFonts w:ascii="Times New Roman"/>
          <w:b w:val="false"/>
          <w:i w:val="false"/>
          <w:color w:val="000000"/>
          <w:sz w:val="28"/>
        </w:rPr>
        <w:t>
      2. Әлеуметтік жұмыс орындарын ұйымдастыруын ұсынатын жұмыс берушілерді іріктеу кезінде уәкілетті орган келесі қажеттіліктерді ұсынуы қажет:</w:t>
      </w:r>
      <w:r>
        <w:br/>
      </w:r>
      <w:r>
        <w:rPr>
          <w:rFonts w:ascii="Times New Roman"/>
          <w:b w:val="false"/>
          <w:i w:val="false"/>
          <w:color w:val="000000"/>
          <w:sz w:val="28"/>
        </w:rPr>
        <w:t>
      кәсіпорынның төлем қабілеттілігі, еңбекақыны уақытында төлеу, жұмыс орындарының қауіпсіздік техника нормасына сәйкес болуы, кәсіпорында Қазақстан Республикасының Еңбек кодексі нормасын сақтау, уәкілетті органмен шарт мерзімі өткеннен кейін әлеуметтік жұмыс орындарына бағытталған жұмыссыздарға тұрақты жұмыс орындарын жасауға мүмкіндік алады.</w:t>
      </w:r>
      <w:r>
        <w:br/>
      </w:r>
      <w:r>
        <w:rPr>
          <w:rFonts w:ascii="Times New Roman"/>
          <w:b w:val="false"/>
          <w:i w:val="false"/>
          <w:color w:val="000000"/>
          <w:sz w:val="28"/>
        </w:rPr>
        <w:t>
</w:t>
      </w:r>
      <w:r>
        <w:rPr>
          <w:rFonts w:ascii="Times New Roman"/>
          <w:b w:val="false"/>
          <w:i w:val="false"/>
          <w:color w:val="000000"/>
          <w:sz w:val="28"/>
        </w:rPr>
        <w:t>
      3. Жұмыс беруші уәкілетті органмен әлеуметтік жұмыс орындарын ұйымдастыру үшін шарт жасасады, шартта жақтардың міндеттері, түрлері, жұмыс көлемі, еңбекақының шарттары мен мөлшері, әлеуметтік жұмыс орындарының қаржыландыру көздері мен мерзімі, жіберілген жұмыссыздардың саны, жұмыс уақыты көрсетіледі.</w:t>
      </w:r>
      <w:r>
        <w:br/>
      </w:r>
      <w:r>
        <w:rPr>
          <w:rFonts w:ascii="Times New Roman"/>
          <w:b w:val="false"/>
          <w:i w:val="false"/>
          <w:color w:val="000000"/>
          <w:sz w:val="28"/>
        </w:rPr>
        <w:t>
</w:t>
      </w:r>
      <w:r>
        <w:rPr>
          <w:rFonts w:ascii="Times New Roman"/>
          <w:b w:val="false"/>
          <w:i w:val="false"/>
          <w:color w:val="000000"/>
          <w:sz w:val="28"/>
        </w:rPr>
        <w:t>
      4. Уәкілетті орган аудандағы халықтың нысаналы топтарының жұмыссыз азаматтарын жұмысқа орналастыру үшін бағыттама береді.</w:t>
      </w:r>
      <w:r>
        <w:br/>
      </w:r>
      <w:r>
        <w:rPr>
          <w:rFonts w:ascii="Times New Roman"/>
          <w:b w:val="false"/>
          <w:i w:val="false"/>
          <w:color w:val="000000"/>
          <w:sz w:val="28"/>
        </w:rPr>
        <w:t>
</w:t>
      </w:r>
      <w:r>
        <w:rPr>
          <w:rFonts w:ascii="Times New Roman"/>
          <w:b w:val="false"/>
          <w:i w:val="false"/>
          <w:color w:val="000000"/>
          <w:sz w:val="28"/>
        </w:rPr>
        <w:t>
      5. Жіберілген жұмыссызды әлеуметтік жұмыс орнына қабылдайды, қауіпсіздік техника нормасына сәйкес жұмыс орнын береді.</w:t>
      </w:r>
      <w:r>
        <w:br/>
      </w:r>
      <w:r>
        <w:rPr>
          <w:rFonts w:ascii="Times New Roman"/>
          <w:b w:val="false"/>
          <w:i w:val="false"/>
          <w:color w:val="000000"/>
          <w:sz w:val="28"/>
        </w:rPr>
        <w:t>
</w:t>
      </w:r>
      <w:r>
        <w:rPr>
          <w:rFonts w:ascii="Times New Roman"/>
          <w:b w:val="false"/>
          <w:i w:val="false"/>
          <w:color w:val="000000"/>
          <w:sz w:val="28"/>
        </w:rPr>
        <w:t>
      6. Ағымдағы жылдың 20 – шы күніне дейін ай сайын уәкілетті органға жұмыс берушілер еңбекақы бойынша шығындарды өтеу үшін жұмысқа қабылдау жөнінде келісім шартты, жұмыс уақытының есептеу табелін, әлеуметтік жұмыс орындарына қабылданған қызметкерлер жөнінде есеп беру және істелінген жұмыс актісін жіберуі тиіс.</w:t>
      </w:r>
      <w:r>
        <w:br/>
      </w:r>
      <w:r>
        <w:rPr>
          <w:rFonts w:ascii="Times New Roman"/>
          <w:b w:val="false"/>
          <w:i w:val="false"/>
          <w:color w:val="000000"/>
          <w:sz w:val="28"/>
        </w:rPr>
        <w:t>
</w:t>
      </w:r>
      <w:r>
        <w:rPr>
          <w:rFonts w:ascii="Times New Roman"/>
          <w:b w:val="false"/>
          <w:i w:val="false"/>
          <w:color w:val="000000"/>
          <w:sz w:val="28"/>
        </w:rPr>
        <w:t>
      7. Аудандағы халықтың нысаналы топтарының жұмыссыз азаматтарды әлеуметтік жұмыс орындарына жұмысқа орналастыруын ұйымдастыруды ұсынатын жұмыс берушілерді іріктеу тәртібін орындау уәкілетті органға жүктеледі.</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