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8235" w14:textId="26d8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2009 жылғы 18 мамырдағы N 71 қаулысы. Алматы облысының Әділет департаменті Балқаш ауданының әділет басқармасында 2009 жылы 18 маусымда N 2-6-57 тіркелді. Күші жойылды - Алматы облысы Балқаш ауданы әкімдігінің 2010 жылғы 12 ақпандағы N 9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2010.02.12 </w:t>
      </w:r>
      <w:r>
        <w:rPr>
          <w:rFonts w:ascii="Times New Roman"/>
          <w:b w:val="false"/>
          <w:i w:val="false"/>
          <w:color w:val="ff0000"/>
          <w:sz w:val="28"/>
        </w:rPr>
        <w:t>N 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Балқаш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Аймақтардағы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Балқаш ауданының жұмыспен қамту және әлеуметтік бағдарламалар бөлімі мемлекеттік мекемесі (Сқабаев Бақыт).</w:t>
      </w:r>
      <w:r>
        <w:br/>
      </w:r>
      <w:r>
        <w:rPr>
          <w:rFonts w:ascii="Times New Roman"/>
          <w:b w:val="false"/>
          <w:i w:val="false"/>
          <w:color w:val="000000"/>
          <w:sz w:val="28"/>
        </w:rPr>
        <w:t>
</w:t>
      </w:r>
      <w:r>
        <w:rPr>
          <w:rFonts w:ascii="Times New Roman"/>
          <w:b w:val="false"/>
          <w:i w:val="false"/>
          <w:color w:val="000000"/>
          <w:sz w:val="28"/>
        </w:rPr>
        <w:t>
      1) бөлінген қаржы көлемінде, жұмыссыз есебінде тіркелген азаматтарды қоғамдық жұмыстарға жіберу іске асырылсын.</w:t>
      </w:r>
      <w:r>
        <w:br/>
      </w:r>
      <w:r>
        <w:rPr>
          <w:rFonts w:ascii="Times New Roman"/>
          <w:b w:val="false"/>
          <w:i w:val="false"/>
          <w:color w:val="000000"/>
          <w:sz w:val="28"/>
        </w:rPr>
        <w:t>
</w:t>
      </w:r>
      <w:r>
        <w:rPr>
          <w:rFonts w:ascii="Times New Roman"/>
          <w:b w:val="false"/>
          <w:i w:val="false"/>
          <w:color w:val="000000"/>
          <w:sz w:val="28"/>
        </w:rPr>
        <w:t>
      2) қоғамдық жұмыстарға қатысқандардың төлемақылары екінші деңгейдегі Банкі арқылы, жұмыссыздардың жеке есеп шоттарына жіберілсін.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қатысушыларға төленетін айлық еңбек ақы Қазақстан Республикасында белгіленген ең төменгі жалақы мөлшерінде төленсін.</w:t>
      </w:r>
      <w:r>
        <w:br/>
      </w:r>
      <w:r>
        <w:rPr>
          <w:rFonts w:ascii="Times New Roman"/>
          <w:b w:val="false"/>
          <w:i w:val="false"/>
          <w:color w:val="000000"/>
          <w:sz w:val="28"/>
        </w:rPr>
        <w:t>
</w:t>
      </w:r>
      <w:r>
        <w:rPr>
          <w:rFonts w:ascii="Times New Roman"/>
          <w:b w:val="false"/>
          <w:i w:val="false"/>
          <w:color w:val="000000"/>
          <w:sz w:val="28"/>
        </w:rPr>
        <w:t>
4. Балқаш ауданының қаржы бөлімі мемлекеттік мекемесіне (Халықов Кәдір) жұмыссыз азаматтарға арналған қоғамдық жұмыстарға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5. Балқаш аудандық әкімдігінің 2009 жылғы 02 наурыздағы N 24 қаулысымен "Аудандық әкімдігінің 2008 жылғы 24 қаңтардағы "Балқаш ауданында 2008 жылғы қоғамдық жұмыстарды ұйымдастыру көздері мен қоғамдық жұмыстар атқаратын ұйымдардың тізбесін бекіту туралы" N 10 қаулысының (Балқаш аудандық әділет басқармасында 2008 жылдың 27 ақпанындағы N 2-6-40 нөмірімен тіркелген және "Балқаш өңірі" газетінде 2008 жылғы 7 маусымдағы N 24 нөмірімен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ресми түрде жарияланғаннан кейінгі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Айдарбеков Есенгелді Айдарбекұлына жүктелсін.</w:t>
      </w:r>
    </w:p>
    <w:bookmarkEnd w:id="0"/>
    <w:p>
      <w:pPr>
        <w:spacing w:after="0"/>
        <w:ind w:left="0"/>
        <w:jc w:val="both"/>
      </w:pPr>
      <w:r>
        <w:rPr>
          <w:rFonts w:ascii="Times New Roman"/>
          <w:b w:val="false"/>
          <w:i/>
          <w:color w:val="000000"/>
          <w:sz w:val="28"/>
        </w:rPr>
        <w:t>      Балқаш ауданы әкімі                        Е. Қошанбеков</w:t>
      </w:r>
    </w:p>
    <w:bookmarkStart w:name="z9" w:id="1"/>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2009 жылғы 18 мамырдағы</w:t>
      </w:r>
      <w:r>
        <w:br/>
      </w:r>
      <w:r>
        <w:rPr>
          <w:rFonts w:ascii="Times New Roman"/>
          <w:b w:val="false"/>
          <w:i w:val="false"/>
          <w:color w:val="000000"/>
          <w:sz w:val="28"/>
        </w:rPr>
        <w:t>
"2009 жылғы ақылы қоғамдық</w:t>
      </w:r>
      <w:r>
        <w:br/>
      </w:r>
      <w:r>
        <w:rPr>
          <w:rFonts w:ascii="Times New Roman"/>
          <w:b w:val="false"/>
          <w:i w:val="false"/>
          <w:color w:val="000000"/>
          <w:sz w:val="28"/>
        </w:rPr>
        <w:t>
жұмыстарды ұйымдастыру туралы"</w:t>
      </w:r>
      <w:r>
        <w:br/>
      </w:r>
      <w:r>
        <w:rPr>
          <w:rFonts w:ascii="Times New Roman"/>
          <w:b w:val="false"/>
          <w:i w:val="false"/>
          <w:color w:val="000000"/>
          <w:sz w:val="28"/>
        </w:rPr>
        <w:t>
N 71 қаулысына қосымша</w:t>
      </w:r>
    </w:p>
    <w:bookmarkEnd w:id="1"/>
    <w:bookmarkStart w:name="z12" w:id="2"/>
    <w:p>
      <w:pPr>
        <w:spacing w:after="0"/>
        <w:ind w:left="0"/>
        <w:jc w:val="left"/>
      </w:pPr>
      <w:r>
        <w:rPr>
          <w:rFonts w:ascii="Times New Roman"/>
          <w:b/>
          <w:i w:val="false"/>
          <w:color w:val="000000"/>
        </w:rPr>
        <w:t xml:space="preserve"> 
2009 жылғы ақылы қоғамдық жұмыстарды ұйымдастырудың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66"/>
        <w:gridCol w:w="4006"/>
        <w:gridCol w:w="2167"/>
        <w:gridCol w:w="2188"/>
        <w:gridCol w:w="185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мен көлемі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Қатысқандардың еңбегіне төленетін ақының мөлшері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нақты жағдайы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қорғаныс істері жөніндегі бөлімі" мемлекеттік мекемесі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науқанына қатысу, әскерге шақырылушыларды есепке тіркеу, шақыру қағаздарын таратуға жәрдемдесу.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мұрағат мекемесінің Балқаш филиалы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ретке келтіруге көмектесу. Мұрағат ауласын сыпырып тазалау. Гүл отырғызу.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Мемлекеттік коммуналдық қазыналық мекемесі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өнерпаздары үйірмелерінің жұмыстарын ұйымдастыруға көмектесу. Аудандық мәдениет үйіне қарасты территорияны тазалау. арықтарын тазалап, гүл отырғызу, отырғызылған гүлдерді күтіп баптау.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Балқаш аудандық бөлімі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жәрдемақы мөлшерін қайта есептеу кезінде құжаттарды рәсімдеуде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төсеуге көмектесу, айналасындағы гүлдерді күтіп баптау. Ауылдағы мәдениет үйлерінің, клуб кітапханалардың ескіріп бұзылған жерлерін жөндеуге жәрдемдесу.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9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3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Кұйған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Желтораңғы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селолық округі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 отырғызылған ағаштарды суғару, күтіп баптау. Көшелерге ағаш көшеттерін отырғызу, арық тоғандарды тазалау. Су жүретін құбырларды жөндеуге жәрдем ету. Көшелерді, әкімшілік территориясын, сыпырып тазалау, жиналған күл қоқысты тасып шығару. Қоршауларды ретке келтіріп түзеу, бардюрлерді әктеу. Даңқ ескерткіштерін қалпына келтіру, төңірегіне шым төсеу, айналасындағы гүлдерді күтіп баптау. Ауылдағы мәдениет үйлерінің, клуб кітапханалардың ескіріп бұзылған жерлерін жөндеуге көмектесу. Жастар арасында мәдени шаралар, спорт ойындарынан жарыстар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байланыс торабы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қарт адамдарға газет, журнал апарып қызмет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3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бөлімі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Көпшіліктің ой пікірлерін сұрастыру, халық және мал санағын т.б жұмыстарды жүргізуге көмектесу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 Балқаш аудандық филиалы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 жасауға көмек көрсету. Әр түрлі ауқымды іс-шараларды ұйымдастыруға және аймақтық қоғамдық науқандарды өткізуге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орталықтандырылған кітапханалар жүйесі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Кітапханадағы кітаптарды ретке келтіру, түптеуге көмектесу.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 төленсін 13470 теңге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жұмыс жасауға ыңғайлы болуы, еңбек қауіпсізідігінің сақталуы, еңбек ақының уақытылы төленуі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