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0e16" w14:textId="a10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Ойтоған ауылдық округіне қарасты Үлгілі елді мекеніндегі атауы жоқ көшеге Талдыөзек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Ойтоған ауылдық округі әкімінің 2009 жылғы 14 желтоқсандағы N 1 шешімі. Алматы облысының Әділет департаменті Ақсу ауданының әділет басқармасында 2010 жылы 11 қаңтарда N 2-4-99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 Ойтоған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 елді мекеніндегі атауы жоқ көшеге Талдыөзек атауын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Ойтоған ауылдық округінің бас маман іс-жүргізушісі Қосмилианов Мақсат Тлеукенұлына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Атағозин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