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5869" w14:textId="6a65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шақыру учаскесінде тізімге алу және жастарды жедел әскери қызметке шақыруға дайындау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әкімінің 2009 жылғы 5 қаңтардағы N 3 шешімі. Алматы облысының Әділет департаменті Текелі қаласының әділет басқармасында 2009 жылы 20 қаңтарда N 2-3-56 тіркелді. Күші жойылды - Алматы облысы Текелі қаласы әкімінің 2009 жылғы 25 желтоқсандағы N 5 шешімімен</w:t>
      </w:r>
    </w:p>
    <w:p>
      <w:pPr>
        <w:spacing w:after="0"/>
        <w:ind w:left="0"/>
        <w:jc w:val="both"/>
      </w:pPr>
      <w:r>
        <w:rPr>
          <w:rFonts w:ascii="Times New Roman"/>
          <w:b w:val="false"/>
          <w:i w:val="false"/>
          <w:color w:val="ff0000"/>
          <w:sz w:val="28"/>
        </w:rPr>
        <w:t xml:space="preserve">      Ескерту. Күші жойылды - Алматы облысы Текелі қаласы әкімінің 2009.12.25 </w:t>
      </w:r>
      <w:r>
        <w:rPr>
          <w:rFonts w:ascii="Times New Roman"/>
          <w:b w:val="false"/>
          <w:i w:val="false"/>
          <w:color w:val="ff0000"/>
          <w:sz w:val="28"/>
        </w:rPr>
        <w:t>N 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алып 1992 жылы туылған азаматтарды шақыру учаскесінде тізімге алуды уақтылы және сапалы жүргізу, сондай-ақ жастарды Қазақстан Республикасының қарулы Күштеріне, басқа да жасақтарға және әскери құрылымдарға әскери қызметке шақыруға дайындық жұмыстарын жақсарту мақсатында, Текелі қаласының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жылдың қаңтар-наурыз айларында 1992 жылы туылған азаматтарды шақыру учаскесіне, сондай-ақ "Алматы облысы Ескелді ауданының қорғаныс істері жөніндегі бөлімі" мемлекеттік мекемесінің бастығы (Жанатай Мұқашұлы Тоқпаев), шақыру учаскесіне бұрын тіркелмеген жасы ұлғайған жастарды тізімге алу жүргізсін.</w:t>
      </w:r>
      <w:r>
        <w:br/>
      </w:r>
      <w:r>
        <w:rPr>
          <w:rFonts w:ascii="Times New Roman"/>
          <w:b w:val="false"/>
          <w:i w:val="false"/>
          <w:color w:val="000000"/>
          <w:sz w:val="28"/>
        </w:rPr>
        <w:t>
</w:t>
      </w:r>
      <w:r>
        <w:rPr>
          <w:rFonts w:ascii="Times New Roman"/>
          <w:b w:val="false"/>
          <w:i w:val="false"/>
          <w:color w:val="000000"/>
          <w:sz w:val="28"/>
        </w:rPr>
        <w:t>
      2. 1992 жылы туылған, сондай-ақ шақыру учаскелерінде бұрын тізімге алынбаған жасы ұлғайған азаматтарды дер кезінде толық және ұйымшылдықпен тізімге алу қамтамасыз етілсін.</w:t>
      </w:r>
      <w:r>
        <w:br/>
      </w:r>
      <w:r>
        <w:rPr>
          <w:rFonts w:ascii="Times New Roman"/>
          <w:b w:val="false"/>
          <w:i w:val="false"/>
          <w:color w:val="000000"/>
          <w:sz w:val="28"/>
        </w:rPr>
        <w:t>
</w:t>
      </w:r>
      <w:r>
        <w:rPr>
          <w:rFonts w:ascii="Times New Roman"/>
          <w:b w:val="false"/>
          <w:i w:val="false"/>
          <w:color w:val="000000"/>
          <w:sz w:val="28"/>
        </w:rPr>
        <w:t>
      3. "Текелі қаласының қалалық ауруханасы" мемлекеттік қазыналы кәсіпорнының бас дәрігеріне (Олег Станиславович Кан), жастарды медициналық куәландыру жүргізу үшін дәрігерлер мен мамандарды қатыстыру ұсынылсын (келісім бойынша).</w:t>
      </w:r>
      <w:r>
        <w:br/>
      </w:r>
      <w:r>
        <w:rPr>
          <w:rFonts w:ascii="Times New Roman"/>
          <w:b w:val="false"/>
          <w:i w:val="false"/>
          <w:color w:val="000000"/>
          <w:sz w:val="28"/>
        </w:rPr>
        <w:t>
</w:t>
      </w:r>
      <w:r>
        <w:rPr>
          <w:rFonts w:ascii="Times New Roman"/>
          <w:b w:val="false"/>
          <w:i w:val="false"/>
          <w:color w:val="000000"/>
          <w:sz w:val="28"/>
        </w:rPr>
        <w:t>
      4. "Текелі қаласының жұмыспен қамту және әлеуметтік бағдарламалар бөлімі" мемлекеттік мекемесінің бастығы (Файзагүл Сванқызы Мырзахметова) "Алматы облысы Ескелді ауданының қорғаныс істері жөніндегі бөлімі" мемлекеттік мекемесіне 1992 жылы туылған мүгедек жастар туралы мәлімет берсін.</w:t>
      </w:r>
      <w:r>
        <w:br/>
      </w:r>
      <w:r>
        <w:rPr>
          <w:rFonts w:ascii="Times New Roman"/>
          <w:b w:val="false"/>
          <w:i w:val="false"/>
          <w:color w:val="000000"/>
          <w:sz w:val="28"/>
        </w:rPr>
        <w:t>
</w:t>
      </w:r>
      <w:r>
        <w:rPr>
          <w:rFonts w:ascii="Times New Roman"/>
          <w:b w:val="false"/>
          <w:i w:val="false"/>
          <w:color w:val="000000"/>
          <w:sz w:val="28"/>
        </w:rPr>
        <w:t>
      5. "Текелі қаласының білім беру бөлімі" мемлекеттік мекемесінің бастығы (Нәзигүл Сағатбекқызы Кертаева) және "Текелі қаласының дене шынықтыру және спорт бөлімі" мемлекеттік мекемесі бастығының міндетін атқарушы (Айгүл Ермұханқызы Қалысбаева)</w:t>
      </w:r>
      <w:r>
        <w:br/>
      </w:r>
      <w:r>
        <w:rPr>
          <w:rFonts w:ascii="Times New Roman"/>
          <w:b w:val="false"/>
          <w:i w:val="false"/>
          <w:color w:val="000000"/>
          <w:sz w:val="28"/>
        </w:rPr>
        <w:t>
</w:t>
      </w:r>
      <w:r>
        <w:rPr>
          <w:rFonts w:ascii="Times New Roman"/>
          <w:b w:val="false"/>
          <w:i w:val="false"/>
          <w:color w:val="000000"/>
          <w:sz w:val="28"/>
        </w:rPr>
        <w:t>
      1) 1992 жылы туылған жастар арасында әскери оқу орнына түсу үшін кандидаттар таңдау бойынша жұмыс жүргізсін;</w:t>
      </w:r>
      <w:r>
        <w:br/>
      </w:r>
      <w:r>
        <w:rPr>
          <w:rFonts w:ascii="Times New Roman"/>
          <w:b w:val="false"/>
          <w:i w:val="false"/>
          <w:color w:val="000000"/>
          <w:sz w:val="28"/>
        </w:rPr>
        <w:t>
</w:t>
      </w:r>
      <w:r>
        <w:rPr>
          <w:rFonts w:ascii="Times New Roman"/>
          <w:b w:val="false"/>
          <w:i w:val="false"/>
          <w:color w:val="000000"/>
          <w:sz w:val="28"/>
        </w:rPr>
        <w:t>
      2) әскери тіркеу кезінде орта білімі жоқ азаматтарды анықтау үшін мектеп мұғалімдері бөлінсін;</w:t>
      </w:r>
      <w:r>
        <w:br/>
      </w:r>
      <w:r>
        <w:rPr>
          <w:rFonts w:ascii="Times New Roman"/>
          <w:b w:val="false"/>
          <w:i w:val="false"/>
          <w:color w:val="000000"/>
          <w:sz w:val="28"/>
        </w:rPr>
        <w:t>
</w:t>
      </w:r>
      <w:r>
        <w:rPr>
          <w:rFonts w:ascii="Times New Roman"/>
          <w:b w:val="false"/>
          <w:i w:val="false"/>
          <w:color w:val="000000"/>
          <w:sz w:val="28"/>
        </w:rPr>
        <w:t>
      3) оқу мекемелерінде әскери – қолданбалы спорт түрлері бойынша жастардың дайындығы жөнінде іс шаралар жүргізсін;</w:t>
      </w:r>
      <w:r>
        <w:br/>
      </w:r>
      <w:r>
        <w:rPr>
          <w:rFonts w:ascii="Times New Roman"/>
          <w:b w:val="false"/>
          <w:i w:val="false"/>
          <w:color w:val="000000"/>
          <w:sz w:val="28"/>
        </w:rPr>
        <w:t>
</w:t>
      </w:r>
      <w:r>
        <w:rPr>
          <w:rFonts w:ascii="Times New Roman"/>
          <w:b w:val="false"/>
          <w:i w:val="false"/>
          <w:color w:val="000000"/>
          <w:sz w:val="28"/>
        </w:rPr>
        <w:t>
      4) әскер жасына дейінгі жастар арасында әскери - патриоттық мәселе бойынша түсініктеме жұмыстарын ұйымдастырып өткізсін.</w:t>
      </w:r>
      <w:r>
        <w:br/>
      </w:r>
      <w:r>
        <w:rPr>
          <w:rFonts w:ascii="Times New Roman"/>
          <w:b w:val="false"/>
          <w:i w:val="false"/>
          <w:color w:val="000000"/>
          <w:sz w:val="28"/>
        </w:rPr>
        <w:t>
</w:t>
      </w:r>
      <w:r>
        <w:rPr>
          <w:rFonts w:ascii="Times New Roman"/>
          <w:b w:val="false"/>
          <w:i w:val="false"/>
          <w:color w:val="000000"/>
          <w:sz w:val="28"/>
        </w:rPr>
        <w:t>
      6. Рудник кентінің әкімі (Сергей Дмитриевич Вишняков) 1992 жылы туылған азаматтардың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7. Қалалық ішкі істер бөлімі бастығының міндетін атқарушы (Олег Владимирович Цой) кәмелетке толмаған жасөспірімдер ісі инспекциясында тіркеуде тұрған жастардың тізімін беруі ұсынылсын (келісім бойынша).</w:t>
      </w:r>
      <w:r>
        <w:br/>
      </w:r>
      <w:r>
        <w:rPr>
          <w:rFonts w:ascii="Times New Roman"/>
          <w:b w:val="false"/>
          <w:i w:val="false"/>
          <w:color w:val="000000"/>
          <w:sz w:val="28"/>
        </w:rPr>
        <w:t>
</w:t>
      </w:r>
      <w:r>
        <w:rPr>
          <w:rFonts w:ascii="Times New Roman"/>
          <w:b w:val="false"/>
          <w:i w:val="false"/>
          <w:color w:val="000000"/>
          <w:sz w:val="28"/>
        </w:rPr>
        <w:t>
      8. "Текелі қаласының қаржы бөлімі" мемлекеттік мекемесінің бастығы (Елдос Тұрсынбайұлы Ахметов) бюджет ассигнованиясының шеңберінде қаржыландыру жүргізсін.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әкімінің орынбасары Гүлмира Баяхметқызы Маупашеваға жүктелсін.</w:t>
      </w:r>
      <w:r>
        <w:br/>
      </w:r>
      <w:r>
        <w:rPr>
          <w:rFonts w:ascii="Times New Roman"/>
          <w:b w:val="false"/>
          <w:i w:val="false"/>
          <w:color w:val="000000"/>
          <w:sz w:val="28"/>
        </w:rPr>
        <w:t>
</w:t>
      </w:r>
      <w:r>
        <w:rPr>
          <w:rFonts w:ascii="Times New Roman"/>
          <w:b w:val="false"/>
          <w:i w:val="false"/>
          <w:color w:val="000000"/>
          <w:sz w:val="28"/>
        </w:rPr>
        <w:t>
      10.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bookmarkStart w:name="z12" w:id="1"/>
    <w:p>
      <w:pPr>
        <w:spacing w:after="0"/>
        <w:ind w:left="0"/>
        <w:jc w:val="both"/>
      </w:pPr>
      <w:r>
        <w:rPr>
          <w:rFonts w:ascii="Times New Roman"/>
          <w:b w:val="false"/>
          <w:i w:val="false"/>
          <w:color w:val="000000"/>
          <w:sz w:val="28"/>
        </w:rPr>
        <w:t>
Текелі қаласы әкімінің</w:t>
      </w:r>
      <w:r>
        <w:br/>
      </w:r>
      <w:r>
        <w:rPr>
          <w:rFonts w:ascii="Times New Roman"/>
          <w:b w:val="false"/>
          <w:i w:val="false"/>
          <w:color w:val="000000"/>
          <w:sz w:val="28"/>
        </w:rPr>
        <w:t>
2009 жылғы 5 қаңтардағы N 3</w:t>
      </w:r>
      <w:r>
        <w:br/>
      </w:r>
      <w:r>
        <w:rPr>
          <w:rFonts w:ascii="Times New Roman"/>
          <w:b w:val="false"/>
          <w:i w:val="false"/>
          <w:color w:val="000000"/>
          <w:sz w:val="28"/>
        </w:rPr>
        <w:t>
"1992 жылы туылған азаматтарды</w:t>
      </w:r>
      <w:r>
        <w:br/>
      </w:r>
      <w:r>
        <w:rPr>
          <w:rFonts w:ascii="Times New Roman"/>
          <w:b w:val="false"/>
          <w:i w:val="false"/>
          <w:color w:val="000000"/>
          <w:sz w:val="28"/>
        </w:rPr>
        <w:t>
шақыру учаскесінде тізімге</w:t>
      </w:r>
      <w:r>
        <w:br/>
      </w:r>
      <w:r>
        <w:rPr>
          <w:rFonts w:ascii="Times New Roman"/>
          <w:b w:val="false"/>
          <w:i w:val="false"/>
          <w:color w:val="000000"/>
          <w:sz w:val="28"/>
        </w:rPr>
        <w:t>
алу және жастарды жедел әскери</w:t>
      </w:r>
      <w:r>
        <w:br/>
      </w:r>
      <w:r>
        <w:rPr>
          <w:rFonts w:ascii="Times New Roman"/>
          <w:b w:val="false"/>
          <w:i w:val="false"/>
          <w:color w:val="000000"/>
          <w:sz w:val="28"/>
        </w:rPr>
        <w:t>
қызметке шақыруға дайындау</w:t>
      </w:r>
      <w:r>
        <w:br/>
      </w:r>
      <w:r>
        <w:rPr>
          <w:rFonts w:ascii="Times New Roman"/>
          <w:b w:val="false"/>
          <w:i w:val="false"/>
          <w:color w:val="000000"/>
          <w:sz w:val="28"/>
        </w:rPr>
        <w:t>
туралы" шешіміне</w:t>
      </w:r>
      <w:r>
        <w:br/>
      </w:r>
      <w:r>
        <w:rPr>
          <w:rFonts w:ascii="Times New Roman"/>
          <w:b w:val="false"/>
          <w:i w:val="false"/>
          <w:color w:val="000000"/>
          <w:sz w:val="28"/>
        </w:rPr>
        <w:t>
қосымша</w:t>
      </w:r>
    </w:p>
    <w:bookmarkEnd w:id="1"/>
    <w:bookmarkStart w:name="z17" w:id="2"/>
    <w:p>
      <w:pPr>
        <w:spacing w:after="0"/>
        <w:ind w:left="0"/>
        <w:jc w:val="left"/>
      </w:pPr>
      <w:r>
        <w:rPr>
          <w:rFonts w:ascii="Times New Roman"/>
          <w:b/>
          <w:i w:val="false"/>
          <w:color w:val="000000"/>
        </w:rPr>
        <w:t xml:space="preserve"> 
Тізімге алу комиссиясының құрамы</w:t>
      </w:r>
    </w:p>
    <w:bookmarkEnd w:id="2"/>
    <w:p>
      <w:pPr>
        <w:spacing w:after="0"/>
        <w:ind w:left="0"/>
        <w:jc w:val="both"/>
      </w:pPr>
      <w:r>
        <w:rPr>
          <w:rFonts w:ascii="Times New Roman"/>
          <w:b w:val="false"/>
          <w:i w:val="false"/>
          <w:color w:val="000000"/>
          <w:sz w:val="28"/>
        </w:rPr>
        <w:t>      Комиссияның төрағасы Жанатай Мұқашұлы Тоқпаев - Ескелді аудандық қорғаныс ісі жөніндегі бөлімінің бастығы;</w:t>
      </w:r>
      <w:r>
        <w:br/>
      </w:r>
      <w:r>
        <w:rPr>
          <w:rFonts w:ascii="Times New Roman"/>
          <w:b w:val="false"/>
          <w:i w:val="false"/>
          <w:color w:val="000000"/>
          <w:sz w:val="28"/>
        </w:rPr>
        <w:t>
      Комиссия төрағасының орынбасары - Маупашева Гүлмира Баяхметқызы Текелі қаласы әкімінің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Айбасов Ғалымжан Қуанышбекұлы - қалалық ішкі істер бөлімі бастығының қызмет жөніндегі орынбасары;</w:t>
      </w:r>
      <w:r>
        <w:br/>
      </w:r>
      <w:r>
        <w:rPr>
          <w:rFonts w:ascii="Times New Roman"/>
          <w:b w:val="false"/>
          <w:i w:val="false"/>
          <w:color w:val="000000"/>
          <w:sz w:val="28"/>
        </w:rPr>
        <w:t>
      Медициналық комиссияның төрағасы: Кан Евгений Валентинович;</w:t>
      </w:r>
      <w:r>
        <w:br/>
      </w:r>
      <w:r>
        <w:rPr>
          <w:rFonts w:ascii="Times New Roman"/>
          <w:b w:val="false"/>
          <w:i w:val="false"/>
          <w:color w:val="000000"/>
          <w:sz w:val="28"/>
        </w:rPr>
        <w:t>
      Комиссияның хатшысы: Ширбаева Асем Тұрсынбекқызы;</w:t>
      </w:r>
    </w:p>
    <w:p>
      <w:pPr>
        <w:spacing w:after="0"/>
        <w:ind w:left="0"/>
        <w:jc w:val="left"/>
      </w:pPr>
      <w:r>
        <w:rPr>
          <w:rFonts w:ascii="Times New Roman"/>
          <w:b/>
          <w:i w:val="false"/>
          <w:color w:val="000000"/>
        </w:rPr>
        <w:t xml:space="preserve"> Дәрігерлер:</w:t>
      </w:r>
    </w:p>
    <w:p>
      <w:pPr>
        <w:spacing w:after="0"/>
        <w:ind w:left="0"/>
        <w:jc w:val="both"/>
      </w:pPr>
      <w:r>
        <w:rPr>
          <w:rFonts w:ascii="Times New Roman"/>
          <w:b w:val="false"/>
          <w:i w:val="false"/>
          <w:color w:val="000000"/>
          <w:sz w:val="28"/>
        </w:rPr>
        <w:t>      Корнилов Владимир Григорьевич дәрігер - терапевт;</w:t>
      </w:r>
      <w:r>
        <w:br/>
      </w:r>
      <w:r>
        <w:rPr>
          <w:rFonts w:ascii="Times New Roman"/>
          <w:b w:val="false"/>
          <w:i w:val="false"/>
          <w:color w:val="000000"/>
          <w:sz w:val="28"/>
        </w:rPr>
        <w:t>
      Кравченко Николай Гариевич - дәрігер-хирург;</w:t>
      </w:r>
      <w:r>
        <w:br/>
      </w:r>
      <w:r>
        <w:rPr>
          <w:rFonts w:ascii="Times New Roman"/>
          <w:b w:val="false"/>
          <w:i w:val="false"/>
          <w:color w:val="000000"/>
          <w:sz w:val="28"/>
        </w:rPr>
        <w:t>
      Мұсаев Тимур Русланұлы - дәрігер-отоларинголог;</w:t>
      </w:r>
      <w:r>
        <w:br/>
      </w:r>
      <w:r>
        <w:rPr>
          <w:rFonts w:ascii="Times New Roman"/>
          <w:b w:val="false"/>
          <w:i w:val="false"/>
          <w:color w:val="000000"/>
          <w:sz w:val="28"/>
        </w:rPr>
        <w:t>
      Рашидов Сезім Сейілұлы - дәрігер-дерматовенеролог;</w:t>
      </w:r>
      <w:r>
        <w:br/>
      </w:r>
      <w:r>
        <w:rPr>
          <w:rFonts w:ascii="Times New Roman"/>
          <w:b w:val="false"/>
          <w:i w:val="false"/>
          <w:color w:val="000000"/>
          <w:sz w:val="28"/>
        </w:rPr>
        <w:t>
      Снимщикова Лариса Валентиновна - дәрігер-стоматолог;</w:t>
      </w:r>
      <w:r>
        <w:br/>
      </w:r>
      <w:r>
        <w:rPr>
          <w:rFonts w:ascii="Times New Roman"/>
          <w:b w:val="false"/>
          <w:i w:val="false"/>
          <w:color w:val="000000"/>
          <w:sz w:val="28"/>
        </w:rPr>
        <w:t>
      Байдак Валерий Владимирович - дәрігер-невропатолог;</w:t>
      </w:r>
      <w:r>
        <w:br/>
      </w:r>
      <w:r>
        <w:rPr>
          <w:rFonts w:ascii="Times New Roman"/>
          <w:b w:val="false"/>
          <w:i w:val="false"/>
          <w:color w:val="000000"/>
          <w:sz w:val="28"/>
        </w:rPr>
        <w:t>
      Мащенко Николай Васильевич - дәрігер-психиатр;</w:t>
      </w:r>
      <w:r>
        <w:br/>
      </w:r>
      <w:r>
        <w:rPr>
          <w:rFonts w:ascii="Times New Roman"/>
          <w:b w:val="false"/>
          <w:i w:val="false"/>
          <w:color w:val="000000"/>
          <w:sz w:val="28"/>
        </w:rPr>
        <w:t>
      Дзан Эмма Сергеевна - дәрігер-офтальмолог;</w:t>
      </w:r>
      <w:r>
        <w:br/>
      </w:r>
      <w:r>
        <w:rPr>
          <w:rFonts w:ascii="Times New Roman"/>
          <w:b w:val="false"/>
          <w:i w:val="false"/>
          <w:color w:val="000000"/>
          <w:sz w:val="28"/>
        </w:rPr>
        <w:t>
      Бекбергенова Нұршат Жүнісқызы - дәрігер-фтизиатр;</w:t>
      </w:r>
    </w:p>
    <w:p>
      <w:pPr>
        <w:spacing w:after="0"/>
        <w:ind w:left="0"/>
        <w:jc w:val="left"/>
      </w:pPr>
      <w:r>
        <w:rPr>
          <w:rFonts w:ascii="Times New Roman"/>
          <w:b/>
          <w:i w:val="false"/>
          <w:color w:val="000000"/>
        </w:rPr>
        <w:t xml:space="preserve"> Медбикелер:</w:t>
      </w:r>
    </w:p>
    <w:p>
      <w:pPr>
        <w:spacing w:after="0"/>
        <w:ind w:left="0"/>
        <w:jc w:val="both"/>
      </w:pPr>
      <w:r>
        <w:rPr>
          <w:rFonts w:ascii="Times New Roman"/>
          <w:b w:val="false"/>
          <w:i w:val="false"/>
          <w:color w:val="000000"/>
          <w:sz w:val="28"/>
        </w:rPr>
        <w:t>      Биболатова Жұлдыз Қанайқызы, Исмаилова Асель Батырқызы, Рашидова Ислана Сапарқызы, Жанқұлова Үрімхан Әділханқызы, Жаримбетова Гүлжазира Қуанышқызы.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