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c9b8" w14:textId="6d9c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1993 жылы туылған азаматтарды 2010 жылы Талдықорған қаласы қорғаныс істері жөніндегі басқармасының шақыру учаскесіне тіркеп жазуды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әкімінің 2009 жылғы 21 желтоқсандағы N 22 шешімі. Алматы облысының әділет департаменті Талдықорған қаласының әділет басқармасында 2010 жылы 19 қаңтарда N 2-1-111 тіркелді. Күші жойылды - Алматы облысы Талдықорған қаласы әкімінің 2010 жылғы 09 шілдедегі N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Талдықорған қаласы әкімінің 2010 жылғы 09 шілдедегі N 8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"Әскери міндеттілік және әскери қызмет туралы" Заңы 17-бабы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2006 жылғы 5 мамырдағы N 371 "Қазақстан Республикасында әскери міндеттілер мен әскерге шакырушыларды әскери есепке алуды жүргізу тәртібі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қала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жылдың қаңтар - наурыз айларында 1993 жылы туылған азаматтарды Талдықорған қаласы қорғаныс істері жөніндегі басқармасының шақыру учаскесіне тіркеп жазу жұмысы қалалық қорғаныс істері жөніндегі басқармасында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 әкімінің бірінші орынбасары Т.Қ. Қайнарбековке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С. Жылқайдаров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