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88d1" w14:textId="6138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қаласының көшелеріне ат қою және олардың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2009 жылғы 26 қарашадағы N 150 шешімі және Алматы облысы Талдықорған қаласы әкімдігінің 2009 жылғы 26 қарашадағы N 27-871 қаулысы. Алматы облысының әділет департаменті Талдықорған қаласының әділет басқармасында 2009 жылы 25 желтоқсанда N 2-1-107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және 5) тармақшаларына сәйкес тиісті аумақ халқының пікірін ескере отырып, Талдықорған қаласы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Талдықорған қаласы батыс тұрғын ауданының көшелеріне келесі аттар қойылсын: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көшесіне - "Жібек жолы";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көшесіне - "Жазиралы";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 көшесіне - "Сұлутөр";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 көшесіне - "Ғалымдар";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 көшесіне - "Беріктас";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 көшесіне - "Ұстаздар";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7 көшесіне - "Қызылқайың";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8 көшесіне - "Қарлығаш";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 көшесіне - "Қайыңды";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10 көшесіне - "Еркіндік";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 көшесіне - "Ұлан";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12 көшесіне - "Ел аман";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 көшесіне - "Ақындар";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 көшесіне - "Арайлы";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15 көшесіне - "Ақтілек";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16 көшесіне - "Айнабұлақ";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 көшесіне - "Қайнар";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18 көшесіне - "Жаңа арна".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Талдықорған қаласы шығыс тұрғын ауданының көшелеріне келесі аттар қойылсын: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көшесіне - "Ақтерек";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көшесіне - "Білім";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 көшесіне - "Алмалыбақ";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 көшесіне - "Салтанат";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 көшесіне - "Айдарлы";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 көшесіне - "Жылысай";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7 көшесіне - "Қарағайлы".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Талдықорған қаласы көшелерінің аттары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"Геологическая" көшесі - "Темірқазық"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"Железнодорожная" көшесі - "Теміржол"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марта" көшесі - "8 наурыз"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"Набережная" көшесі - "Ақбастау"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"Юго-восточная" көшесі - "Күншығыс"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"Санаторная" көшесі - "Мәдениет"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"Южный" көшесі - "Оңтүстік"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"Заречная" көшесі - "Нұр"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"Мир" көшесі - "Әлем"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"Пролетарского" көшесі - "Жасталап"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"Победа" көшесі - "Жеңіс"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"Зеленая" көшесі - "Көгалды"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"Станционная" көшесі - "Алтын орда"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"Подгорная" көшесі - "Ойжайлау"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"Транспортная" көшесі - "Алмалы"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"Гвардейская" көшесі - "Бәйшешек"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 лет каз ССР" көшесі - "Өркениет"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"Индустриальная" көшесі - "Медеу"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"Космонавтов" көшесі - "Байқоңыр"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"Кольцевая" көшесі - "Алтын дән"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"Коммунальная" көшесі - "Мамыр"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"Дружба" көшесі - "Жаңа дәуір"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"Ключевая" көшесі - "Жаңа ғасыр"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"Молодежная" көшесі - "Жас ұлан"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Карл Марк көшесі - "Сақан Құсайынов"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"Талдықорған қаласының тұрғын үй, коммуналдық шаруашылық, жолаушылар көлігі және автомобиль жолдары бөлімі" мемлекеттік мекемесі (М. Қалиев) көшелерді атауы және оларды қайта атау жөніндегі жұмыстардың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бірлескен қаулы мен шешімнің орындалуын бақылау қала әкімінің орынбасары М.Көлбаевқа және қалалық мәслихаттың жастармен жұмыс, халықтың денсаулығын қорғау, білім және мәдениет жөніндегі тұрақты комиссиясына жүктелсін (Ғ. Әбішева).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бірлескен қаулы мен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 Жылқайдаров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19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хатшысы                            М. Бопазов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