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e015" w14:textId="14fe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2008 жылғы 10 желтоқсандағы "Алматы облысының 2009 жылға арналған облыстық бюджеті туралы" N 15-92 шешіміне өгерістер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2009 жылғы 21 сәуірдегі N 18-116 шешімі. Алматы облысының Әділет департаментінде 2009 жылы 22 сәуірде N 2029 тіркелді. Күші жойылды - Алматы облыстық мәслихатының 2010 жылғы 27 желтоқсандағы N 40-231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2010.12.27 N 40-231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108–бабының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2009 жылғы 9 сәуірдегі Қазақстан Республикасы "2009-2011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мәслихаттың 2008 жылғы 10 желтоқсандағы "Алматы облысының 2009 жылға арналған облыстық бюджет туралы" N 15-92 </w:t>
      </w:r>
      <w:r>
        <w:rPr>
          <w:rFonts w:ascii="Times New Roman"/>
          <w:b w:val="false"/>
          <w:i w:val="false"/>
          <w:color w:val="000000"/>
          <w:sz w:val="28"/>
        </w:rPr>
        <w:t xml:space="preserve">шешіміне </w:t>
      </w:r>
      <w:r>
        <w:rPr>
          <w:rFonts w:ascii="Times New Roman"/>
          <w:b w:val="false"/>
          <w:i w:val="false"/>
          <w:color w:val="000000"/>
          <w:sz w:val="28"/>
        </w:rPr>
        <w:t xml:space="preserve">(2009 жылғы 5 қаңтардағы нормативтік құқықтық актілерді мемлекеттік тіркеу тізілімінде 2025 нөмірімен тіркелген, 2009 жылғы 15 қаңтардағы N 5 "Жетісу" газетінде жарияланған, Алматы облыстық мәслихаттың 2009 жылғы 11 ақпандағы "Алматы облыстық мәслихатының 2008 жылғы 10 желтоқсандағы "Алматы облысының 2009 жылға арналған облыстық бюджеті туралы" N 15-92 шешіміне өзгерістер мен толықтырулар енгізу туралы" </w:t>
      </w:r>
      <w:r>
        <w:rPr>
          <w:rFonts w:ascii="Times New Roman"/>
          <w:b w:val="false"/>
          <w:i w:val="false"/>
          <w:color w:val="000000"/>
          <w:sz w:val="28"/>
        </w:rPr>
        <w:t>N 17-107</w:t>
      </w:r>
      <w:r>
        <w:rPr>
          <w:rFonts w:ascii="Times New Roman"/>
          <w:b w:val="false"/>
          <w:i w:val="false"/>
          <w:color w:val="000000"/>
          <w:sz w:val="28"/>
        </w:rPr>
        <w:t>, 2009 жылғы 2 наурыздағы нормативтік құқықтық актілерді мемлекеттік тіркеу тізілімінде 2028 нөмірімен тіркелген шешімімен өзгерістер енгізілген),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"122608704" саны "132671286" санына ауыстырылсын, оның ішінде:</w:t>
      </w:r>
      <w:r>
        <w:br/>
      </w:r>
      <w:r>
        <w:rPr>
          <w:rFonts w:ascii="Times New Roman"/>
          <w:b w:val="false"/>
          <w:i w:val="false"/>
          <w:color w:val="000000"/>
          <w:sz w:val="28"/>
        </w:rPr>
        <w:t>
      "трансферттердің түсімдері бойынша" "106675820" саны "116738402" санына ауыстырылсын, оның ішінде:</w:t>
      </w:r>
      <w:r>
        <w:br/>
      </w:r>
      <w:r>
        <w:rPr>
          <w:rFonts w:ascii="Times New Roman"/>
          <w:b w:val="false"/>
          <w:i w:val="false"/>
          <w:color w:val="000000"/>
          <w:sz w:val="28"/>
        </w:rPr>
        <w:t>
      "аудандық (қалалық) бюджеттерден нысаналы трансферттерді қайтару – 21579 мың теңге" деген жолмен толықтырылсын;</w:t>
      </w:r>
      <w:r>
        <w:br/>
      </w:r>
      <w:r>
        <w:rPr>
          <w:rFonts w:ascii="Times New Roman"/>
          <w:b w:val="false"/>
          <w:i w:val="false"/>
          <w:color w:val="000000"/>
          <w:sz w:val="28"/>
        </w:rPr>
        <w:t>
      "республикалық бюджеттен түсетін трансферттер – барлығы" "96245917" саны "106286920" санына ауыстырылсын, оның ішінде:</w:t>
      </w:r>
      <w:r>
        <w:br/>
      </w:r>
      <w:r>
        <w:rPr>
          <w:rFonts w:ascii="Times New Roman"/>
          <w:b w:val="false"/>
          <w:i w:val="false"/>
          <w:color w:val="000000"/>
          <w:sz w:val="28"/>
        </w:rPr>
        <w:t>
      "ағымдағы мақсатты трансферттер" "17209474" саны "25357942" санына ауыстырылсын, оның ішінде:</w:t>
      </w:r>
      <w:r>
        <w:br/>
      </w:r>
      <w:r>
        <w:rPr>
          <w:rFonts w:ascii="Times New Roman"/>
          <w:b w:val="false"/>
          <w:i w:val="false"/>
          <w:color w:val="000000"/>
          <w:sz w:val="28"/>
        </w:rPr>
        <w:t>
      "денсаулық сақтауға" "6555730" саны "6054509" санына ауыстырылсын;</w:t>
      </w:r>
      <w:r>
        <w:br/>
      </w:r>
      <w:r>
        <w:rPr>
          <w:rFonts w:ascii="Times New Roman"/>
          <w:b w:val="false"/>
          <w:i w:val="false"/>
          <w:color w:val="000000"/>
          <w:sz w:val="28"/>
        </w:rPr>
        <w:t>
      "әлеуметтік көмекке" "684979" саны "687603" санына ауыстырылсын;</w:t>
      </w:r>
      <w:r>
        <w:br/>
      </w:r>
      <w:r>
        <w:rPr>
          <w:rFonts w:ascii="Times New Roman"/>
          <w:b w:val="false"/>
          <w:i w:val="false"/>
          <w:color w:val="000000"/>
          <w:sz w:val="28"/>
        </w:rPr>
        <w:t>
      төмендегі жолдар толықтырылсын:</w:t>
      </w:r>
      <w:r>
        <w:br/>
      </w:r>
      <w:r>
        <w:rPr>
          <w:rFonts w:ascii="Times New Roman"/>
          <w:b w:val="false"/>
          <w:i w:val="false"/>
          <w:color w:val="000000"/>
          <w:sz w:val="28"/>
        </w:rPr>
        <w:t>
      "өңірлік жұмыспен қамту және кадрларды қайта даярлау стратегиясын жүзеге асыру аясында – барлығы – 8647065 мың теңге, оның ішінде:</w:t>
      </w:r>
      <w:r>
        <w:br/>
      </w:r>
      <w:r>
        <w:rPr>
          <w:rFonts w:ascii="Times New Roman"/>
          <w:b w:val="false"/>
          <w:i w:val="false"/>
          <w:color w:val="000000"/>
          <w:sz w:val="28"/>
        </w:rPr>
        <w:t>
      білім беру объектілерін күрделі жөндеуге – 1248100 мың теңге;</w:t>
      </w:r>
      <w:r>
        <w:br/>
      </w:r>
      <w:r>
        <w:rPr>
          <w:rFonts w:ascii="Times New Roman"/>
          <w:b w:val="false"/>
          <w:i w:val="false"/>
          <w:color w:val="000000"/>
          <w:sz w:val="28"/>
        </w:rPr>
        <w:t>
      денсаулық сақтау объектілерін күрделі жөндеуге – 462000 мың теңге;</w:t>
      </w:r>
      <w:r>
        <w:br/>
      </w:r>
      <w:r>
        <w:rPr>
          <w:rFonts w:ascii="Times New Roman"/>
          <w:b w:val="false"/>
          <w:i w:val="false"/>
          <w:color w:val="000000"/>
          <w:sz w:val="28"/>
        </w:rPr>
        <w:t>
      әлеуметтік қамсыздандыру объектілерін күрделі жөндеуге – 98500 мың теңге;</w:t>
      </w:r>
      <w:r>
        <w:br/>
      </w:r>
      <w:r>
        <w:rPr>
          <w:rFonts w:ascii="Times New Roman"/>
          <w:b w:val="false"/>
          <w:i w:val="false"/>
          <w:color w:val="000000"/>
          <w:sz w:val="28"/>
        </w:rPr>
        <w:t>
      мәдениет объектілерін күрделі жөндеуге – 91500 мың теңге;</w:t>
      </w:r>
      <w:r>
        <w:br/>
      </w:r>
      <w:r>
        <w:rPr>
          <w:rFonts w:ascii="Times New Roman"/>
          <w:b w:val="false"/>
          <w:i w:val="false"/>
          <w:color w:val="000000"/>
          <w:sz w:val="28"/>
        </w:rPr>
        <w:t>
      спорт объектілерін күрделі жөндеуге – 15600 мың теңге;</w:t>
      </w:r>
      <w:r>
        <w:br/>
      </w:r>
      <w:r>
        <w:rPr>
          <w:rFonts w:ascii="Times New Roman"/>
          <w:b w:val="false"/>
          <w:i w:val="false"/>
          <w:color w:val="000000"/>
          <w:sz w:val="28"/>
        </w:rPr>
        <w:t>
      облыстық және аудандық маңызы бар автомобиль жолдары мен қала көшелерін жөндеу және күтіп ұстауға – 1696600 мың теңге;</w:t>
      </w:r>
      <w:r>
        <w:br/>
      </w:r>
      <w:r>
        <w:rPr>
          <w:rFonts w:ascii="Times New Roman"/>
          <w:b w:val="false"/>
          <w:i w:val="false"/>
          <w:color w:val="000000"/>
          <w:sz w:val="28"/>
        </w:rPr>
        <w:t>
      кенттер, ауылдар (селолар), ауылдық (селолық) округтарда басым әлеуметтік жобаларды қаржыландыруға – 1241000 мың теңге;</w:t>
      </w:r>
      <w:r>
        <w:br/>
      </w:r>
      <w:r>
        <w:rPr>
          <w:rFonts w:ascii="Times New Roman"/>
          <w:b w:val="false"/>
          <w:i w:val="false"/>
          <w:color w:val="000000"/>
          <w:sz w:val="28"/>
        </w:rPr>
        <w:t>
      инженерлік-коммуникациялық инфрақұрылымды жөндеу және елді мекендерді аббаттандыруға – 1825820 мың теңге;</w:t>
      </w:r>
      <w:r>
        <w:br/>
      </w:r>
      <w:r>
        <w:rPr>
          <w:rFonts w:ascii="Times New Roman"/>
          <w:b w:val="false"/>
          <w:i w:val="false"/>
          <w:color w:val="000000"/>
          <w:sz w:val="28"/>
        </w:rPr>
        <w:t>
      жастар тәжірибесі бағдарламаларын кеңейтуге – 195977 мың теңге;</w:t>
      </w:r>
      <w:r>
        <w:br/>
      </w:r>
      <w:r>
        <w:rPr>
          <w:rFonts w:ascii="Times New Roman"/>
          <w:b w:val="false"/>
          <w:i w:val="false"/>
          <w:color w:val="000000"/>
          <w:sz w:val="28"/>
        </w:rPr>
        <w:t>
      әлеуметтік жұмыс орындарын құру – 532038 мың теңге;</w:t>
      </w:r>
      <w:r>
        <w:br/>
      </w:r>
      <w:r>
        <w:rPr>
          <w:rFonts w:ascii="Times New Roman"/>
          <w:b w:val="false"/>
          <w:i w:val="false"/>
          <w:color w:val="000000"/>
          <w:sz w:val="28"/>
        </w:rPr>
        <w:t>
      білім беру кадрларын даярлау және қайта даярлауға – 1033214 мың теңге;</w:t>
      </w:r>
      <w:r>
        <w:br/>
      </w:r>
      <w:r>
        <w:rPr>
          <w:rFonts w:ascii="Times New Roman"/>
          <w:b w:val="false"/>
          <w:i w:val="false"/>
          <w:color w:val="000000"/>
          <w:sz w:val="28"/>
        </w:rPr>
        <w:t>
      денсаулық сақтау кадрларын даярлау және қайта даярлауға – 206716 мың теңге";</w:t>
      </w:r>
      <w:r>
        <w:br/>
      </w:r>
      <w:r>
        <w:rPr>
          <w:rFonts w:ascii="Times New Roman"/>
          <w:b w:val="false"/>
          <w:i w:val="false"/>
          <w:color w:val="000000"/>
          <w:sz w:val="28"/>
        </w:rPr>
        <w:t>
      "дамытуға арналған мақсатты трансферттер" "19001874" саны "20894409" санына ауыстырылсын, оның ішінде:</w:t>
      </w:r>
      <w:r>
        <w:br/>
      </w:r>
      <w:r>
        <w:rPr>
          <w:rFonts w:ascii="Times New Roman"/>
          <w:b w:val="false"/>
          <w:i w:val="false"/>
          <w:color w:val="000000"/>
          <w:sz w:val="28"/>
        </w:rPr>
        <w:t>
      "білім беру объектілерін салу және жаңғыртуға" "3570401" саны "1367906" санына ауыстырылсын;</w:t>
      </w:r>
      <w:r>
        <w:br/>
      </w:r>
      <w:r>
        <w:rPr>
          <w:rFonts w:ascii="Times New Roman"/>
          <w:b w:val="false"/>
          <w:i w:val="false"/>
          <w:color w:val="000000"/>
          <w:sz w:val="28"/>
        </w:rPr>
        <w:t>
      "білім беру объектілерін сейсмикалық күшейтуге" "506935" саны "29477" санына ауыстырылсын;</w:t>
      </w:r>
      <w:r>
        <w:br/>
      </w:r>
      <w:r>
        <w:rPr>
          <w:rFonts w:ascii="Times New Roman"/>
          <w:b w:val="false"/>
          <w:i w:val="false"/>
          <w:color w:val="000000"/>
          <w:sz w:val="28"/>
        </w:rPr>
        <w:t>
      "денсаулық сақтау объектілерін салу және жаңғыртуға" "3895000" саны "3195000" санына ауыстырылсын;</w:t>
      </w:r>
      <w:r>
        <w:br/>
      </w:r>
      <w:r>
        <w:rPr>
          <w:rFonts w:ascii="Times New Roman"/>
          <w:b w:val="false"/>
          <w:i w:val="false"/>
          <w:color w:val="000000"/>
          <w:sz w:val="28"/>
        </w:rPr>
        <w:t>
      "ауылдық (селолық) елді мекендерді ауыз сумен жабдықтау объектілерін салу және жаңғыртуға" "1229016" саны "797254" санына ауыстырылсын;</w:t>
      </w:r>
      <w:r>
        <w:br/>
      </w:r>
      <w:r>
        <w:rPr>
          <w:rFonts w:ascii="Times New Roman"/>
          <w:b w:val="false"/>
          <w:i w:val="false"/>
          <w:color w:val="000000"/>
          <w:sz w:val="28"/>
        </w:rPr>
        <w:t>
      "автокөлік жолдарын қайта жөндеуден өткізуге" "1649155" саны "965725" санына ауыстырылсын;</w:t>
      </w:r>
      <w:r>
        <w:br/>
      </w:r>
      <w:r>
        <w:rPr>
          <w:rFonts w:ascii="Times New Roman"/>
          <w:b w:val="false"/>
          <w:i w:val="false"/>
          <w:color w:val="000000"/>
          <w:sz w:val="28"/>
        </w:rPr>
        <w:t>
      "өңірлік жұмыспен қамту және кадрларды қайта даярлау стратегиясын жүзеге асыру аясында инженерлік-коммуникациялық инфрақұрылымды дамытуға – 1087680 мың теңге" деген жолмен толықтырылсын.</w:t>
      </w:r>
      <w:r>
        <w:br/>
      </w:r>
      <w:r>
        <w:rPr>
          <w:rFonts w:ascii="Times New Roman"/>
          <w:b w:val="false"/>
          <w:i w:val="false"/>
          <w:color w:val="000000"/>
          <w:sz w:val="28"/>
        </w:rPr>
        <w:t>
</w:t>
      </w:r>
      <w:r>
        <w:rPr>
          <w:rFonts w:ascii="Times New Roman"/>
          <w:b w:val="false"/>
          <w:i w:val="false"/>
          <w:color w:val="000000"/>
          <w:sz w:val="28"/>
        </w:rPr>
        <w:t>
      2) "Шығындар" "122081091" саны "127066567" санына ауыстырылсын;</w:t>
      </w:r>
      <w:r>
        <w:br/>
      </w:r>
      <w:r>
        <w:rPr>
          <w:rFonts w:ascii="Times New Roman"/>
          <w:b w:val="false"/>
          <w:i w:val="false"/>
          <w:color w:val="000000"/>
          <w:sz w:val="28"/>
        </w:rPr>
        <w:t>
      "таза бюджеттік несиелендірулер" "1098000" саны "360620" санына ауыстырылсын, оның ішінде:</w:t>
      </w:r>
      <w:r>
        <w:br/>
      </w:r>
      <w:r>
        <w:rPr>
          <w:rFonts w:ascii="Times New Roman"/>
          <w:b w:val="false"/>
          <w:i w:val="false"/>
          <w:color w:val="000000"/>
          <w:sz w:val="28"/>
        </w:rPr>
        <w:t>
      "бюджеттік несиелер" "1098000" саны "1238000" санына ауыстырылсын;</w:t>
      </w:r>
      <w:r>
        <w:br/>
      </w:r>
      <w:r>
        <w:rPr>
          <w:rFonts w:ascii="Times New Roman"/>
          <w:b w:val="false"/>
          <w:i w:val="false"/>
          <w:color w:val="000000"/>
          <w:sz w:val="28"/>
        </w:rPr>
        <w:t>
      "бюджеттік несиелерді өтеу – 877380 мың теңге" деген жолмен толықтырылсын;</w:t>
      </w:r>
      <w:r>
        <w:br/>
      </w:r>
      <w:r>
        <w:rPr>
          <w:rFonts w:ascii="Times New Roman"/>
          <w:b w:val="false"/>
          <w:i w:val="false"/>
          <w:color w:val="000000"/>
          <w:sz w:val="28"/>
        </w:rPr>
        <w:t>
      "қаржылық активтермен операциялар бойынша сальдо" "43800" саны "5310000" санына ауыстырылсын, оның ішінде:</w:t>
      </w:r>
      <w:r>
        <w:br/>
      </w:r>
      <w:r>
        <w:rPr>
          <w:rFonts w:ascii="Times New Roman"/>
          <w:b w:val="false"/>
          <w:i w:val="false"/>
          <w:color w:val="000000"/>
          <w:sz w:val="28"/>
        </w:rPr>
        <w:t>
      "қаржылық активтерді сатып алу" "43800" саны "5310000" санына ауыстырылсын;</w:t>
      </w:r>
      <w:r>
        <w:br/>
      </w:r>
      <w:r>
        <w:rPr>
          <w:rFonts w:ascii="Times New Roman"/>
          <w:b w:val="false"/>
          <w:i w:val="false"/>
          <w:color w:val="000000"/>
          <w:sz w:val="28"/>
        </w:rPr>
        <w:t>
      "тапшылық" "-123193" саны "-65901" санына ауыстырылсын;</w:t>
      </w:r>
      <w:r>
        <w:br/>
      </w:r>
      <w:r>
        <w:rPr>
          <w:rFonts w:ascii="Times New Roman"/>
          <w:b w:val="false"/>
          <w:i w:val="false"/>
          <w:color w:val="000000"/>
          <w:sz w:val="28"/>
        </w:rPr>
        <w:t>
      "бюджет тапшылығын қаржыландыру" "123193" саны "65901"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тармақтағы</w:t>
      </w:r>
      <w:r>
        <w:rPr>
          <w:rFonts w:ascii="Times New Roman"/>
          <w:b w:val="false"/>
          <w:i w:val="false"/>
          <w:color w:val="000000"/>
          <w:sz w:val="28"/>
        </w:rPr>
        <w:t>:</w:t>
      </w:r>
      <w:r>
        <w:br/>
      </w:r>
      <w:r>
        <w:rPr>
          <w:rFonts w:ascii="Times New Roman"/>
          <w:b w:val="false"/>
          <w:i w:val="false"/>
          <w:color w:val="000000"/>
          <w:sz w:val="28"/>
        </w:rPr>
        <w:t>
      "6555730" саны "6054509" санына ауыстырылсын, оның ішінде:</w:t>
      </w:r>
      <w:r>
        <w:br/>
      </w:r>
      <w:r>
        <w:rPr>
          <w:rFonts w:ascii="Times New Roman"/>
          <w:b w:val="false"/>
          <w:i w:val="false"/>
          <w:color w:val="000000"/>
          <w:sz w:val="28"/>
        </w:rPr>
        <w:t>
      "жергілікті деңгейде денсаулық сақтау ұйымдарын материалдық-техникалық жабдықтауға" "892906" саны "585806" санына ауыстырылсын;</w:t>
      </w:r>
      <w:r>
        <w:br/>
      </w:r>
      <w:r>
        <w:rPr>
          <w:rFonts w:ascii="Times New Roman"/>
          <w:b w:val="false"/>
          <w:i w:val="false"/>
          <w:color w:val="000000"/>
          <w:sz w:val="28"/>
        </w:rPr>
        <w:t>
      "жергілікті деңгейде қан тапсыру орталықтарын материалдық-техникалық жарақтандыруға - 194121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8-2</w:t>
      </w:r>
      <w:r>
        <w:rPr>
          <w:rFonts w:ascii="Times New Roman"/>
          <w:b w:val="false"/>
          <w:i w:val="false"/>
          <w:color w:val="000000"/>
          <w:sz w:val="28"/>
        </w:rPr>
        <w:t xml:space="preserve"> тармақтары қосылсын:</w:t>
      </w:r>
      <w:r>
        <w:br/>
      </w:r>
      <w:r>
        <w:rPr>
          <w:rFonts w:ascii="Times New Roman"/>
          <w:b w:val="false"/>
          <w:i w:val="false"/>
          <w:color w:val="000000"/>
          <w:sz w:val="28"/>
        </w:rPr>
        <w:t>
      "8-1). 2009 жылға арналған облыстық бюджетте өңірлік жұмыспен қамту және кадрларды қайта даярлау стратегиясын жүзеге асыру аясында 16 қосымшаға сәйкес аудандар мен қалалар бюджеттеріне 7999138 мың теңге сомасында ағымдағы нысаналы трансферттер көзделсін.</w:t>
      </w:r>
      <w:r>
        <w:br/>
      </w:r>
      <w:r>
        <w:rPr>
          <w:rFonts w:ascii="Times New Roman"/>
          <w:b w:val="false"/>
          <w:i w:val="false"/>
          <w:color w:val="000000"/>
          <w:sz w:val="28"/>
        </w:rPr>
        <w:t>
      8-2). 2009 жылға арналған облыстық бюджетте өңірлік жұмыспен қамту және кадрларды қайта даярлау стратегиясын жүзеге асыру аясында 16 қосымшаға сәйкес аудандар мен қалалар бюджеттеріне 1784506 мың теңге сомасында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"114582" саны "115617" санына ауыстырылсын;</w:t>
      </w:r>
      <w:r>
        <w:br/>
      </w:r>
      <w:r>
        <w:rPr>
          <w:rFonts w:ascii="Times New Roman"/>
          <w:b w:val="false"/>
          <w:i w:val="false"/>
          <w:color w:val="000000"/>
          <w:sz w:val="28"/>
        </w:rPr>
        <w:t>
      "79455" саны "81044"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12-1 тармағы</w:t>
      </w:r>
      <w:r>
        <w:rPr>
          <w:rFonts w:ascii="Times New Roman"/>
          <w:b w:val="false"/>
          <w:i w:val="false"/>
          <w:color w:val="000000"/>
          <w:sz w:val="28"/>
        </w:rPr>
        <w:t xml:space="preserve"> қосылсын:</w:t>
      </w:r>
      <w:r>
        <w:br/>
      </w:r>
      <w:r>
        <w:rPr>
          <w:rFonts w:ascii="Times New Roman"/>
          <w:b w:val="false"/>
          <w:i w:val="false"/>
          <w:color w:val="000000"/>
          <w:sz w:val="28"/>
        </w:rPr>
        <w:t>
      "12-1). 2009 жылға арналған облыстық бюджетте алып қойылатын және жойылатын ауру жануарлардың, жануарлардан алынатын өнімдер мен шикізаттың құнын иелеріне өтеуге 18 қосымшаға сәйкес аудандар мен қалалар бюджеттеріне 40000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 тармақтағы</w:t>
      </w:r>
      <w:r>
        <w:rPr>
          <w:rFonts w:ascii="Times New Roman"/>
          <w:b w:val="false"/>
          <w:i w:val="false"/>
          <w:color w:val="000000"/>
          <w:sz w:val="28"/>
        </w:rPr>
        <w:t>:</w:t>
      </w:r>
      <w:r>
        <w:br/>
      </w:r>
      <w:r>
        <w:rPr>
          <w:rFonts w:ascii="Times New Roman"/>
          <w:b w:val="false"/>
          <w:i w:val="false"/>
          <w:color w:val="000000"/>
          <w:sz w:val="28"/>
        </w:rPr>
        <w:t>
      "1058535" саны "928535"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"5563805" саны "3021315"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"2936129" саны "2091212"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"444607" саны "110377"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"201700" саны "2150"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18 тармақтағы</w:t>
      </w:r>
      <w:r>
        <w:rPr>
          <w:rFonts w:ascii="Times New Roman"/>
          <w:b w:val="false"/>
          <w:i w:val="false"/>
          <w:color w:val="000000"/>
          <w:sz w:val="28"/>
        </w:rPr>
        <w:t>:</w:t>
      </w:r>
      <w:r>
        <w:br/>
      </w:r>
      <w:r>
        <w:rPr>
          <w:rFonts w:ascii="Times New Roman"/>
          <w:b w:val="false"/>
          <w:i w:val="false"/>
          <w:color w:val="000000"/>
          <w:sz w:val="28"/>
        </w:rPr>
        <w:t>
      "598000" саны "738000"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"478944" саны "470466"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22 тармақтағы</w:t>
      </w:r>
      <w:r>
        <w:rPr>
          <w:rFonts w:ascii="Times New Roman"/>
          <w:b w:val="false"/>
          <w:i w:val="false"/>
          <w:color w:val="000000"/>
          <w:sz w:val="28"/>
        </w:rPr>
        <w:t>:</w:t>
      </w:r>
      <w:r>
        <w:br/>
      </w:r>
      <w:r>
        <w:rPr>
          <w:rFonts w:ascii="Times New Roman"/>
          <w:b w:val="false"/>
          <w:i w:val="false"/>
          <w:color w:val="000000"/>
          <w:sz w:val="28"/>
        </w:rPr>
        <w:t>
      "4739413" саны "4004867"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27-1 тармағы</w:t>
      </w:r>
      <w:r>
        <w:rPr>
          <w:rFonts w:ascii="Times New Roman"/>
          <w:b w:val="false"/>
          <w:i w:val="false"/>
          <w:color w:val="000000"/>
          <w:sz w:val="28"/>
        </w:rPr>
        <w:t xml:space="preserve"> қосылсын:</w:t>
      </w:r>
      <w:r>
        <w:br/>
      </w:r>
      <w:r>
        <w:rPr>
          <w:rFonts w:ascii="Times New Roman"/>
          <w:b w:val="false"/>
          <w:i w:val="false"/>
          <w:color w:val="000000"/>
          <w:sz w:val="28"/>
        </w:rPr>
        <w:t>
      "27-1). Қазақстан Республикасы Үкіметінің 2009 жылғы 26 ақпандағы N 220 қаулысымен бекітілген бюджеттің орындалуы және кассалық қызмет көрсету Ережелерінің 207 тармағын орындау мақсатында мемлекеттік мекемелердің басшылары жалақыны ай сайын 28 жұлдызына дейін және ағымдағы жылдың соңғы айында - 20 жұлдызына дейін төлеуді қамтамасыз ету қажет".</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1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3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2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 xml:space="preserve">4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3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5. Көрсетілген шешімнің </w:t>
      </w:r>
      <w:r>
        <w:rPr>
          <w:rFonts w:ascii="Times New Roman"/>
          <w:b w:val="false"/>
          <w:i w:val="false"/>
          <w:color w:val="000000"/>
          <w:sz w:val="28"/>
        </w:rPr>
        <w:t xml:space="preserve">5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4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6. Көрсетілген шешімнің </w:t>
      </w:r>
      <w:r>
        <w:rPr>
          <w:rFonts w:ascii="Times New Roman"/>
          <w:b w:val="false"/>
          <w:i w:val="false"/>
          <w:color w:val="000000"/>
          <w:sz w:val="28"/>
        </w:rPr>
        <w:t xml:space="preserve">6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5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7. Көрсетілген шешімнің </w:t>
      </w:r>
      <w:r>
        <w:rPr>
          <w:rFonts w:ascii="Times New Roman"/>
          <w:b w:val="false"/>
          <w:i w:val="false"/>
          <w:color w:val="000000"/>
          <w:sz w:val="28"/>
        </w:rPr>
        <w:t xml:space="preserve">7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6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8. Көрсетілген шешімнің </w:t>
      </w:r>
      <w:r>
        <w:rPr>
          <w:rFonts w:ascii="Times New Roman"/>
          <w:b w:val="false"/>
          <w:i w:val="false"/>
          <w:color w:val="000000"/>
          <w:sz w:val="28"/>
        </w:rPr>
        <w:t xml:space="preserve">8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7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9. Көрсетілген шешімнің </w:t>
      </w:r>
      <w:r>
        <w:rPr>
          <w:rFonts w:ascii="Times New Roman"/>
          <w:b w:val="false"/>
          <w:i w:val="false"/>
          <w:color w:val="000000"/>
          <w:sz w:val="28"/>
        </w:rPr>
        <w:t xml:space="preserve">9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8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10. Көрсетілген шешімнің </w:t>
      </w:r>
      <w:r>
        <w:rPr>
          <w:rFonts w:ascii="Times New Roman"/>
          <w:b w:val="false"/>
          <w:i w:val="false"/>
          <w:color w:val="000000"/>
          <w:sz w:val="28"/>
        </w:rPr>
        <w:t xml:space="preserve">10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9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11. Көрсетілген шешімнің </w:t>
      </w:r>
      <w:r>
        <w:rPr>
          <w:rFonts w:ascii="Times New Roman"/>
          <w:b w:val="false"/>
          <w:i w:val="false"/>
          <w:color w:val="000000"/>
          <w:sz w:val="28"/>
        </w:rPr>
        <w:t xml:space="preserve">11 қосымшасы </w:t>
      </w:r>
      <w:r>
        <w:rPr>
          <w:rFonts w:ascii="Times New Roman"/>
          <w:b w:val="false"/>
          <w:i w:val="false"/>
          <w:color w:val="000000"/>
          <w:sz w:val="28"/>
        </w:rPr>
        <w:t xml:space="preserve">осы шешімнің </w:t>
      </w:r>
      <w:r>
        <w:rPr>
          <w:rFonts w:ascii="Times New Roman"/>
          <w:b w:val="false"/>
          <w:i w:val="false"/>
          <w:color w:val="000000"/>
          <w:sz w:val="28"/>
        </w:rPr>
        <w:t xml:space="preserve">10 қосымшасына </w:t>
      </w:r>
      <w:r>
        <w:rPr>
          <w:rFonts w:ascii="Times New Roman"/>
          <w:b w:val="false"/>
          <w:i w:val="false"/>
          <w:color w:val="000000"/>
          <w:sz w:val="28"/>
        </w:rPr>
        <w:t>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12. Көрсетілген шешім осы шешімнің </w:t>
      </w:r>
      <w:r>
        <w:rPr>
          <w:rFonts w:ascii="Times New Roman"/>
          <w:b w:val="false"/>
          <w:i w:val="false"/>
          <w:color w:val="000000"/>
          <w:sz w:val="28"/>
        </w:rPr>
        <w:t xml:space="preserve">11 қосымшасына </w:t>
      </w:r>
      <w:r>
        <w:rPr>
          <w:rFonts w:ascii="Times New Roman"/>
          <w:b w:val="false"/>
          <w:i w:val="false"/>
          <w:color w:val="000000"/>
          <w:sz w:val="28"/>
        </w:rPr>
        <w:t xml:space="preserve">сәйкес </w:t>
      </w:r>
      <w:r>
        <w:rPr>
          <w:rFonts w:ascii="Times New Roman"/>
          <w:b w:val="false"/>
          <w:i w:val="false"/>
          <w:color w:val="000000"/>
          <w:sz w:val="28"/>
        </w:rPr>
        <w:t xml:space="preserve">16 қосымшамен </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xml:space="preserve">
13. Көрсетілген шешім осы шешімнің </w:t>
      </w:r>
      <w:r>
        <w:rPr>
          <w:rFonts w:ascii="Times New Roman"/>
          <w:b w:val="false"/>
          <w:i w:val="false"/>
          <w:color w:val="000000"/>
          <w:sz w:val="28"/>
        </w:rPr>
        <w:t xml:space="preserve">12 қосымшасына </w:t>
      </w:r>
      <w:r>
        <w:rPr>
          <w:rFonts w:ascii="Times New Roman"/>
          <w:b w:val="false"/>
          <w:i w:val="false"/>
          <w:color w:val="000000"/>
          <w:sz w:val="28"/>
        </w:rPr>
        <w:t xml:space="preserve">сәйкес </w:t>
      </w:r>
      <w:r>
        <w:rPr>
          <w:rFonts w:ascii="Times New Roman"/>
          <w:b w:val="false"/>
          <w:i w:val="false"/>
          <w:color w:val="000000"/>
          <w:sz w:val="28"/>
        </w:rPr>
        <w:t xml:space="preserve">17 қосымшамен </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xml:space="preserve">
14. Көрсетілген шешім осы шешімнің </w:t>
      </w:r>
      <w:r>
        <w:rPr>
          <w:rFonts w:ascii="Times New Roman"/>
          <w:b w:val="false"/>
          <w:i w:val="false"/>
          <w:color w:val="000000"/>
          <w:sz w:val="28"/>
        </w:rPr>
        <w:t xml:space="preserve">13 қосымшасына </w:t>
      </w:r>
      <w:r>
        <w:rPr>
          <w:rFonts w:ascii="Times New Roman"/>
          <w:b w:val="false"/>
          <w:i w:val="false"/>
          <w:color w:val="000000"/>
          <w:sz w:val="28"/>
        </w:rPr>
        <w:t xml:space="preserve">сәйкес </w:t>
      </w:r>
      <w:r>
        <w:rPr>
          <w:rFonts w:ascii="Times New Roman"/>
          <w:b w:val="false"/>
          <w:i w:val="false"/>
          <w:color w:val="000000"/>
          <w:sz w:val="28"/>
        </w:rPr>
        <w:t xml:space="preserve">18 қосымшамен </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15. Осы шешім 2009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Қ. Дөнсебаев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bookmarkStart w:name="z31"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 қосымша</w:t>
      </w:r>
    </w:p>
    <w:bookmarkStart w:name="z34" w:id="2"/>
    <w:p>
      <w:pPr>
        <w:spacing w:after="0"/>
        <w:ind w:left="0"/>
        <w:jc w:val="left"/>
      </w:pPr>
      <w:r>
        <w:rPr>
          <w:rFonts w:ascii="Times New Roman"/>
          <w:b/>
          <w:i w:val="false"/>
          <w:color w:val="000000"/>
        </w:rPr>
        <w:t xml:space="preserve"> 
Алматы облысының 2009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754"/>
        <w:gridCol w:w="823"/>
        <w:gridCol w:w="8778"/>
        <w:gridCol w:w="203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132671286</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15875071</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8544963</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8544963</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6776302</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6776302</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553806</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553806</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60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198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35624</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35624</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116738402</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10451482</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10451482</w:t>
            </w:r>
          </w:p>
        </w:tc>
      </w:tr>
      <w:tr>
        <w:trPr>
          <w:trHeight w:val="64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106286920</w:t>
            </w:r>
          </w:p>
        </w:tc>
      </w:tr>
      <w:tr>
        <w:trPr>
          <w:trHeight w:val="31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106286920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517"/>
        <w:gridCol w:w="702"/>
        <w:gridCol w:w="703"/>
        <w:gridCol w:w="8563"/>
        <w:gridCol w:w="201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127066567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1185108</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916818</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878847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816847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172386</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92066</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w:t>
            </w:r>
            <w:r>
              <w:br/>
            </w:r>
            <w:r>
              <w:rPr>
                <w:rFonts w:ascii="Times New Roman"/>
                <w:b w:val="false"/>
                <w:i w:val="false"/>
                <w:color w:val="000000"/>
                <w:sz w:val="20"/>
              </w:rPr>
              <w:t>
біржолғы талондарды өткізуден түсетін</w:t>
            </w:r>
            <w:r>
              <w:br/>
            </w:r>
            <w:r>
              <w:rPr>
                <w:rFonts w:ascii="Times New Roman"/>
                <w:b w:val="false"/>
                <w:i w:val="false"/>
                <w:color w:val="000000"/>
                <w:sz w:val="20"/>
              </w:rPr>
              <w:t>
сомаларды толық жиналуын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95904</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xml:space="preserve">
басқармасы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95904</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95904</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268518</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109923</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 апаттардың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109923</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102195</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158595</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 апаттардың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58595</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 алуды</w:t>
            </w:r>
            <w:r>
              <w:br/>
            </w:r>
            <w:r>
              <w:rPr>
                <w:rFonts w:ascii="Times New Roman"/>
                <w:b w:val="false"/>
                <w:i w:val="false"/>
                <w:color w:val="000000"/>
                <w:sz w:val="20"/>
              </w:rPr>
              <w:t>
және жоюды ұйымдастыру басқармасының</w:t>
            </w:r>
            <w:r>
              <w:br/>
            </w:r>
            <w:r>
              <w:rPr>
                <w:rFonts w:ascii="Times New Roman"/>
                <w:b w:val="false"/>
                <w:i w:val="false"/>
                <w:color w:val="000000"/>
                <w:sz w:val="20"/>
              </w:rPr>
              <w:t>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33286</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w:t>
            </w:r>
            <w:r>
              <w:br/>
            </w:r>
            <w:r>
              <w:rPr>
                <w:rFonts w:ascii="Times New Roman"/>
                <w:b w:val="false"/>
                <w:i w:val="false"/>
                <w:color w:val="000000"/>
                <w:sz w:val="20"/>
              </w:rPr>
              <w:t>
жұмылдыру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аумағындағы жағдайлардың алдын алу</w:t>
            </w:r>
            <w:r>
              <w:br/>
            </w:r>
            <w:r>
              <w:rPr>
                <w:rFonts w:ascii="Times New Roman"/>
                <w:b w:val="false"/>
                <w:i w:val="false"/>
                <w:color w:val="000000"/>
                <w:sz w:val="20"/>
              </w:rPr>
              <w:t>
және оларды жою</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w:t>
            </w:r>
            <w:r>
              <w:br/>
            </w:r>
            <w:r>
              <w:rPr>
                <w:rFonts w:ascii="Times New Roman"/>
                <w:b w:val="false"/>
                <w:i w:val="false"/>
                <w:color w:val="000000"/>
                <w:sz w:val="20"/>
              </w:rPr>
              <w:t>
және дүлей зілзалалардан инженерлік қорғау</w:t>
            </w:r>
            <w:r>
              <w:br/>
            </w:r>
            <w:r>
              <w:rPr>
                <w:rFonts w:ascii="Times New Roman"/>
                <w:b w:val="false"/>
                <w:i w:val="false"/>
                <w:color w:val="000000"/>
                <w:sz w:val="20"/>
              </w:rPr>
              <w:t>
жөнінде жұмыстар жүргізу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3851208</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3851208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3795683</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3708685</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w:t>
            </w:r>
            <w:r>
              <w:br/>
            </w:r>
            <w:r>
              <w:rPr>
                <w:rFonts w:ascii="Times New Roman"/>
                <w:b w:val="false"/>
                <w:i w:val="false"/>
                <w:color w:val="000000"/>
                <w:sz w:val="20"/>
              </w:rPr>
              <w:t>
және қоғамдық қауiпсiздiктi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17072470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3638872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1019869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849440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170429</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2619003</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559007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447790</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745652</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w:t>
            </w:r>
            <w:r>
              <w:br/>
            </w:r>
            <w:r>
              <w:rPr>
                <w:rFonts w:ascii="Times New Roman"/>
                <w:b w:val="false"/>
                <w:i w:val="false"/>
                <w:color w:val="000000"/>
                <w:sz w:val="20"/>
              </w:rPr>
              <w:t>
мемлекеттік жүйенің жаңа технологияларын</w:t>
            </w:r>
            <w:r>
              <w:br/>
            </w:r>
            <w:r>
              <w:rPr>
                <w:rFonts w:ascii="Times New Roman"/>
                <w:b w:val="false"/>
                <w:i w:val="false"/>
                <w:color w:val="000000"/>
                <w:sz w:val="20"/>
              </w:rPr>
              <w:t>
енгізуге берілетін ағымдағы нысаналы</w:t>
            </w:r>
            <w:r>
              <w:br/>
            </w:r>
            <w:r>
              <w:rPr>
                <w:rFonts w:ascii="Times New Roman"/>
                <w:b w:val="false"/>
                <w:i w:val="false"/>
                <w:color w:val="000000"/>
                <w:sz w:val="20"/>
              </w:rPr>
              <w:t>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419586</w:t>
            </w:r>
          </w:p>
        </w:tc>
      </w:tr>
      <w:tr>
        <w:trPr>
          <w:trHeight w:val="15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бастауыш,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225328</w:t>
            </w:r>
          </w:p>
        </w:tc>
      </w:tr>
      <w:tr>
        <w:trPr>
          <w:trHeight w:val="15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бастауыш,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3037952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2877352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2877352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1442966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206716</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1220078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186864</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1033214</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8952680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5882044</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w:t>
            </w:r>
            <w:r>
              <w:br/>
            </w:r>
            <w:r>
              <w:rPr>
                <w:rFonts w:ascii="Times New Roman"/>
                <w:b w:val="false"/>
                <w:i w:val="false"/>
                <w:color w:val="000000"/>
                <w:sz w:val="20"/>
              </w:rPr>
              <w:t>
үшін оқулықтар мен оқу-әдiстемелiк</w:t>
            </w:r>
            <w:r>
              <w:br/>
            </w:r>
            <w:r>
              <w:rPr>
                <w:rFonts w:ascii="Times New Roman"/>
                <w:b w:val="false"/>
                <w:i w:val="false"/>
                <w:color w:val="000000"/>
                <w:sz w:val="20"/>
              </w:rPr>
              <w:t>
кешендерді сатып алу және жеткізу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79425</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 жөндеу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w:t>
            </w:r>
          </w:p>
        </w:tc>
      </w:tr>
      <w:tr>
        <w:trPr>
          <w:trHeight w:val="14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w:t>
            </w:r>
            <w:r>
              <w:br/>
            </w:r>
            <w:r>
              <w:rPr>
                <w:rFonts w:ascii="Times New Roman"/>
                <w:b w:val="false"/>
                <w:i w:val="false"/>
                <w:color w:val="000000"/>
                <w:sz w:val="20"/>
              </w:rPr>
              <w:t>
кадрларды қайта даярлау стратегиясын іске</w:t>
            </w:r>
            <w:r>
              <w:br/>
            </w:r>
            <w:r>
              <w:rPr>
                <w:rFonts w:ascii="Times New Roman"/>
                <w:b w:val="false"/>
                <w:i w:val="false"/>
                <w:color w:val="000000"/>
                <w:sz w:val="20"/>
              </w:rPr>
              <w:t>
асыру шеңберінде білім беру объектілерін</w:t>
            </w:r>
            <w:r>
              <w:br/>
            </w:r>
            <w:r>
              <w:rPr>
                <w:rFonts w:ascii="Times New Roman"/>
                <w:b w:val="false"/>
                <w:i w:val="false"/>
                <w:color w:val="000000"/>
                <w:sz w:val="20"/>
              </w:rPr>
              <w:t>
күрделі, ағымды жөндеуге берілетін ағымдағы</w:t>
            </w:r>
            <w:r>
              <w:br/>
            </w:r>
            <w:r>
              <w:rPr>
                <w:rFonts w:ascii="Times New Roman"/>
                <w:b w:val="false"/>
                <w:i w:val="false"/>
                <w:color w:val="000000"/>
                <w:sz w:val="20"/>
              </w:rPr>
              <w:t>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1754000</w:t>
            </w:r>
          </w:p>
        </w:tc>
      </w:tr>
      <w:tr>
        <w:trPr>
          <w:trHeight w:val="9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82609</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136566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3377651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3070636</w:t>
            </w:r>
          </w:p>
        </w:tc>
      </w:tr>
      <w:tr>
        <w:trPr>
          <w:trHeight w:val="9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жаңартуға аудандар (облыстық маңызы бар</w:t>
            </w:r>
            <w:r>
              <w:br/>
            </w:r>
            <w:r>
              <w:rPr>
                <w:rFonts w:ascii="Times New Roman"/>
                <w:b w:val="false"/>
                <w:i w:val="false"/>
                <w:color w:val="000000"/>
                <w:sz w:val="20"/>
              </w:rPr>
              <w:t>
қалалар) бюджеттеріне берілетін нысаналы</w:t>
            </w:r>
            <w:r>
              <w:br/>
            </w:r>
            <w:r>
              <w:rPr>
                <w:rFonts w:ascii="Times New Roman"/>
                <w:b w:val="false"/>
                <w:i w:val="false"/>
                <w:color w:val="000000"/>
                <w:sz w:val="20"/>
              </w:rPr>
              <w:t>
даму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3021315</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9934</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29270149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9637205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9637205</w:t>
            </w:r>
          </w:p>
        </w:tc>
      </w:tr>
      <w:tr>
        <w:trPr>
          <w:trHeight w:val="10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w:t>
            </w:r>
            <w:r>
              <w:br/>
            </w:r>
            <w:r>
              <w:rPr>
                <w:rFonts w:ascii="Times New Roman"/>
                <w:b w:val="false"/>
                <w:i w:val="false"/>
                <w:color w:val="000000"/>
                <w:sz w:val="20"/>
              </w:rPr>
              <w:t>
денсаулық сақтау ұйымдары мамандарының</w:t>
            </w:r>
            <w:r>
              <w:br/>
            </w:r>
            <w:r>
              <w:rPr>
                <w:rFonts w:ascii="Times New Roman"/>
                <w:b w:val="false"/>
                <w:i w:val="false"/>
                <w:color w:val="000000"/>
                <w:sz w:val="20"/>
              </w:rPr>
              <w:t>
жолдамасы бойынша стационарлық медициналық</w:t>
            </w:r>
            <w:r>
              <w:br/>
            </w:r>
            <w:r>
              <w:rPr>
                <w:rFonts w:ascii="Times New Roman"/>
                <w:b w:val="false"/>
                <w:i w:val="false"/>
                <w:color w:val="000000"/>
                <w:sz w:val="20"/>
              </w:rPr>
              <w:t>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9637205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496681</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w:t>
            </w:r>
            <w:r>
              <w:br/>
            </w:r>
            <w:r>
              <w:rPr>
                <w:rFonts w:ascii="Times New Roman"/>
                <w:b w:val="false"/>
                <w:i w:val="false"/>
                <w:color w:val="000000"/>
                <w:sz w:val="20"/>
              </w:rPr>
              <w:t>
қан, оның құрамдас бөліктері мен</w:t>
            </w:r>
            <w:r>
              <w:br/>
            </w:r>
            <w:r>
              <w:rPr>
                <w:rFonts w:ascii="Times New Roman"/>
                <w:b w:val="false"/>
                <w:i w:val="false"/>
                <w:color w:val="000000"/>
                <w:sz w:val="20"/>
              </w:rPr>
              <w:t>
препараттарын өндiру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239544</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34543</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w:t>
            </w:r>
            <w:r>
              <w:br/>
            </w:r>
            <w:r>
              <w:rPr>
                <w:rFonts w:ascii="Times New Roman"/>
                <w:b w:val="false"/>
                <w:i w:val="false"/>
                <w:color w:val="000000"/>
                <w:sz w:val="20"/>
              </w:rPr>
              <w:t>
үшін тест-жүйелерін сатып алу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4788916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4788916</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w:t>
            </w:r>
            <w:r>
              <w:br/>
            </w:r>
            <w:r>
              <w:rPr>
                <w:rFonts w:ascii="Times New Roman"/>
                <w:b w:val="false"/>
                <w:i w:val="false"/>
                <w:color w:val="000000"/>
                <w:sz w:val="20"/>
              </w:rPr>
              <w:t>
қауіп төндіретін аурулармен ауыратын</w:t>
            </w:r>
            <w:r>
              <w:br/>
            </w:r>
            <w:r>
              <w:rPr>
                <w:rFonts w:ascii="Times New Roman"/>
                <w:b w:val="false"/>
                <w:i w:val="false"/>
                <w:color w:val="000000"/>
                <w:sz w:val="20"/>
              </w:rPr>
              <w:t>
адамдарға медициналық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3497920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w:t>
            </w:r>
            <w:r>
              <w:br/>
            </w:r>
            <w:r>
              <w:rPr>
                <w:rFonts w:ascii="Times New Roman"/>
                <w:b w:val="false"/>
                <w:i w:val="false"/>
                <w:color w:val="000000"/>
                <w:sz w:val="20"/>
              </w:rPr>
              <w:t>
қарсы препараттарымен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102524</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217330 </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127388 </w:t>
            </w:r>
          </w:p>
        </w:tc>
      </w:tr>
      <w:tr>
        <w:trPr>
          <w:trHeight w:val="12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78950 </w:t>
            </w:r>
          </w:p>
        </w:tc>
      </w:tr>
      <w:tr>
        <w:trPr>
          <w:trHeight w:val="6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408248</w:t>
            </w:r>
          </w:p>
        </w:tc>
      </w:tr>
      <w:tr>
        <w:trPr>
          <w:trHeight w:val="9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 иммундық-биологиялық</w:t>
            </w:r>
            <w:r>
              <w:br/>
            </w:r>
            <w:r>
              <w:rPr>
                <w:rFonts w:ascii="Times New Roman"/>
                <w:b w:val="false"/>
                <w:i w:val="false"/>
                <w:color w:val="000000"/>
                <w:sz w:val="20"/>
              </w:rPr>
              <w:t>
препараттарды орталықтандырылған сатып алу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9411403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9411403</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w:t>
            </w:r>
            <w:r>
              <w:br/>
            </w:r>
            <w:r>
              <w:rPr>
                <w:rFonts w:ascii="Times New Roman"/>
                <w:b w:val="false"/>
                <w:i w:val="false"/>
                <w:color w:val="000000"/>
                <w:sz w:val="20"/>
              </w:rPr>
              <w:t>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8456328</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w:t>
            </w:r>
            <w:r>
              <w:br/>
            </w:r>
            <w:r>
              <w:rPr>
                <w:rFonts w:ascii="Times New Roman"/>
                <w:b w:val="false"/>
                <w:i w:val="false"/>
                <w:color w:val="000000"/>
                <w:sz w:val="20"/>
              </w:rPr>
              <w:t>
деңгейде дәрілік заттармен және</w:t>
            </w:r>
            <w:r>
              <w:br/>
            </w:r>
            <w:r>
              <w:rPr>
                <w:rFonts w:ascii="Times New Roman"/>
                <w:b w:val="false"/>
                <w:i w:val="false"/>
                <w:color w:val="000000"/>
                <w:sz w:val="20"/>
              </w:rPr>
              <w:t>
мамандандырылған балалар және емдік тамақ</w:t>
            </w:r>
            <w:r>
              <w:br/>
            </w:r>
            <w:r>
              <w:rPr>
                <w:rFonts w:ascii="Times New Roman"/>
                <w:b w:val="false"/>
                <w:i w:val="false"/>
                <w:color w:val="000000"/>
                <w:sz w:val="20"/>
              </w:rPr>
              <w:t>
өнімдерімен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955075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162784</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162784</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w:t>
            </w:r>
            <w:r>
              <w:br/>
            </w:r>
            <w:r>
              <w:rPr>
                <w:rFonts w:ascii="Times New Roman"/>
                <w:b w:val="false"/>
                <w:i w:val="false"/>
                <w:color w:val="000000"/>
                <w:sz w:val="20"/>
              </w:rPr>
              <w:t>
көмек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4773160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852728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52570</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денсаулық сақтау объектілерін күрделі,</w:t>
            </w:r>
            <w:r>
              <w:br/>
            </w:r>
            <w:r>
              <w:rPr>
                <w:rFonts w:ascii="Times New Roman"/>
                <w:b w:val="false"/>
                <w:i w:val="false"/>
                <w:color w:val="000000"/>
                <w:sz w:val="20"/>
              </w:rPr>
              <w:t>
ағымды жөндеу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3920432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250984</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3669448</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3607340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1717666</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1369657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1369657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347309</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w:t>
            </w:r>
            <w:r>
              <w:br/>
            </w:r>
            <w:r>
              <w:rPr>
                <w:rFonts w:ascii="Times New Roman"/>
                <w:b w:val="false"/>
                <w:i w:val="false"/>
                <w:color w:val="000000"/>
                <w:sz w:val="20"/>
              </w:rPr>
              <w:t>
қалған балаларды әлеуметтік қамсыздандыру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347309</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1050873</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1050873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126197</w:t>
            </w:r>
          </w:p>
        </w:tc>
      </w:tr>
      <w:tr>
        <w:trPr>
          <w:trHeight w:val="14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 мөлшері</w:t>
            </w:r>
            <w:r>
              <w:br/>
            </w:r>
            <w:r>
              <w:rPr>
                <w:rFonts w:ascii="Times New Roman"/>
                <w:b w:val="false"/>
                <w:i w:val="false"/>
                <w:color w:val="000000"/>
                <w:sz w:val="20"/>
              </w:rPr>
              <w:t>
өскеніне байланысты мемлекеттік атаулы</w:t>
            </w:r>
            <w:r>
              <w:br/>
            </w:r>
            <w:r>
              <w:rPr>
                <w:rFonts w:ascii="Times New Roman"/>
                <w:b w:val="false"/>
                <w:i w:val="false"/>
                <w:color w:val="000000"/>
                <w:sz w:val="20"/>
              </w:rPr>
              <w:t>
әлеуметтік көмегін және 18 жасқа дейінгі</w:t>
            </w:r>
            <w:r>
              <w:br/>
            </w:r>
            <w:r>
              <w:rPr>
                <w:rFonts w:ascii="Times New Roman"/>
                <w:b w:val="false"/>
                <w:i w:val="false"/>
                <w:color w:val="000000"/>
                <w:sz w:val="20"/>
              </w:rPr>
              <w:t>
балаларға ай сайынғы мемлекеттік жәрдемақыға</w:t>
            </w:r>
            <w:r>
              <w:br/>
            </w:r>
            <w:r>
              <w:rPr>
                <w:rFonts w:ascii="Times New Roman"/>
                <w:b w:val="false"/>
                <w:i w:val="false"/>
                <w:color w:val="000000"/>
                <w:sz w:val="20"/>
              </w:rPr>
              <w:t>
берілетін 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196661</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w:t>
            </w:r>
            <w:r>
              <w:br/>
            </w:r>
            <w:r>
              <w:rPr>
                <w:rFonts w:ascii="Times New Roman"/>
                <w:b w:val="false"/>
                <w:i w:val="false"/>
                <w:color w:val="000000"/>
                <w:sz w:val="20"/>
              </w:rPr>
              <w:t>
және жастар тәжірибесі бағдарламасын</w:t>
            </w:r>
            <w:r>
              <w:br/>
            </w:r>
            <w:r>
              <w:rPr>
                <w:rFonts w:ascii="Times New Roman"/>
                <w:b w:val="false"/>
                <w:i w:val="false"/>
                <w:color w:val="000000"/>
                <w:sz w:val="20"/>
              </w:rPr>
              <w:t>
кеңейтуге 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196661</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838801</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838801</w:t>
            </w:r>
          </w:p>
        </w:tc>
      </w:tr>
      <w:tr>
        <w:trPr>
          <w:trHeight w:val="6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w:t>
            </w:r>
            <w:r>
              <w:br/>
            </w:r>
            <w:r>
              <w:rPr>
                <w:rFonts w:ascii="Times New Roman"/>
                <w:b w:val="false"/>
                <w:i w:val="false"/>
                <w:color w:val="000000"/>
                <w:sz w:val="20"/>
              </w:rPr>
              <w:t>
бағдарламаларды үйлестіру басқармасының</w:t>
            </w:r>
            <w:r>
              <w:br/>
            </w:r>
            <w:r>
              <w:rPr>
                <w:rFonts w:ascii="Times New Roman"/>
                <w:b w:val="false"/>
                <w:i w:val="false"/>
                <w:color w:val="000000"/>
                <w:sz w:val="20"/>
              </w:rPr>
              <w:t>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57370</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әлеуметтiк қамсыздандыру объектілерін</w:t>
            </w:r>
            <w:r>
              <w:br/>
            </w:r>
            <w:r>
              <w:rPr>
                <w:rFonts w:ascii="Times New Roman"/>
                <w:b w:val="false"/>
                <w:i w:val="false"/>
                <w:color w:val="000000"/>
                <w:sz w:val="20"/>
              </w:rPr>
              <w:t>
күрделі, ағымды жөндеу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619931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16887165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8008535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8008535</w:t>
            </w:r>
          </w:p>
        </w:tc>
      </w:tr>
      <w:tr>
        <w:trPr>
          <w:trHeight w:val="12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мемлекеттік коммуналдық тұрғын</w:t>
            </w:r>
            <w:r>
              <w:br/>
            </w:r>
            <w:r>
              <w:rPr>
                <w:rFonts w:ascii="Times New Roman"/>
                <w:b w:val="false"/>
                <w:i w:val="false"/>
                <w:color w:val="000000"/>
                <w:sz w:val="20"/>
              </w:rPr>
              <w:t>
үй қорының тұрғын үйін салуға және (немесе)</w:t>
            </w:r>
            <w:r>
              <w:br/>
            </w:r>
            <w:r>
              <w:rPr>
                <w:rFonts w:ascii="Times New Roman"/>
                <w:b w:val="false"/>
                <w:i w:val="false"/>
                <w:color w:val="000000"/>
                <w:sz w:val="20"/>
              </w:rPr>
              <w:t>
сатып алуға берілетін нысаналы даму</w:t>
            </w:r>
            <w:r>
              <w:br/>
            </w:r>
            <w:r>
              <w:rPr>
                <w:rFonts w:ascii="Times New Roman"/>
                <w:b w:val="false"/>
                <w:i w:val="false"/>
                <w:color w:val="000000"/>
                <w:sz w:val="20"/>
              </w:rPr>
              <w:t>
трансферттері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928535</w:t>
            </w:r>
          </w:p>
        </w:tc>
      </w:tr>
      <w:tr>
        <w:trPr>
          <w:trHeight w:val="15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инженерлік-коммуникациялық</w:t>
            </w:r>
            <w:r>
              <w:br/>
            </w:r>
            <w:r>
              <w:rPr>
                <w:rFonts w:ascii="Times New Roman"/>
                <w:b w:val="false"/>
                <w:i w:val="false"/>
                <w:color w:val="000000"/>
                <w:sz w:val="20"/>
              </w:rPr>
              <w:t>
инфрақұрылымды дамытуға, жайластыруға және</w:t>
            </w:r>
            <w:r>
              <w:br/>
            </w:r>
            <w:r>
              <w:rPr>
                <w:rFonts w:ascii="Times New Roman"/>
                <w:b w:val="false"/>
                <w:i w:val="false"/>
                <w:color w:val="000000"/>
                <w:sz w:val="20"/>
              </w:rPr>
              <w:t>
(немесе) сатып алуға берілетін нысаналы</w:t>
            </w:r>
            <w:r>
              <w:br/>
            </w:r>
            <w:r>
              <w:rPr>
                <w:rFonts w:ascii="Times New Roman"/>
                <w:b w:val="false"/>
                <w:i w:val="false"/>
                <w:color w:val="000000"/>
                <w:sz w:val="20"/>
              </w:rPr>
              <w:t>
даму трансферттері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8878630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8768253</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басқармасының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2091212</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17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жөндеуге және елді-мекендерді көркейтуге</w:t>
            </w:r>
            <w:r>
              <w:br/>
            </w:r>
            <w:r>
              <w:rPr>
                <w:rFonts w:ascii="Times New Roman"/>
                <w:b w:val="false"/>
                <w:i w:val="false"/>
                <w:color w:val="000000"/>
                <w:sz w:val="20"/>
              </w:rPr>
              <w:t>
берілетін 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2993149</w:t>
            </w:r>
          </w:p>
        </w:tc>
      </w:tr>
      <w:tr>
        <w:trPr>
          <w:trHeight w:val="18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дамытуға берілетін нысаналы даму</w:t>
            </w:r>
            <w:r>
              <w:br/>
            </w:r>
            <w:r>
              <w:rPr>
                <w:rFonts w:ascii="Times New Roman"/>
                <w:b w:val="false"/>
                <w:i w:val="false"/>
                <w:color w:val="000000"/>
                <w:sz w:val="20"/>
              </w:rPr>
              <w:t>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1784506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1660910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4054833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934198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599401</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w:t>
            </w:r>
            <w:r>
              <w:br/>
            </w:r>
            <w:r>
              <w:rPr>
                <w:rFonts w:ascii="Times New Roman"/>
                <w:b w:val="false"/>
                <w:i w:val="false"/>
                <w:color w:val="000000"/>
                <w:sz w:val="20"/>
              </w:rPr>
              <w:t>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247870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 жетімді</w:t>
            </w:r>
            <w:r>
              <w:br/>
            </w:r>
            <w:r>
              <w:rPr>
                <w:rFonts w:ascii="Times New Roman"/>
                <w:b w:val="false"/>
                <w:i w:val="false"/>
                <w:color w:val="000000"/>
                <w:sz w:val="20"/>
              </w:rPr>
              <w:t>
болуын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155030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w:t>
            </w:r>
            <w:r>
              <w:br/>
            </w:r>
            <w:r>
              <w:rPr>
                <w:rFonts w:ascii="Times New Roman"/>
                <w:b w:val="false"/>
                <w:i w:val="false"/>
                <w:color w:val="000000"/>
                <w:sz w:val="20"/>
              </w:rPr>
              <w:t>
өнерін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179891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2294618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1242127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45984</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 халықаралық</w:t>
            </w:r>
            <w:r>
              <w:br/>
            </w:r>
            <w:r>
              <w:rPr>
                <w:rFonts w:ascii="Times New Roman"/>
                <w:b w:val="false"/>
                <w:i w:val="false"/>
                <w:color w:val="000000"/>
                <w:sz w:val="20"/>
              </w:rPr>
              <w:t>
спорт жарыстарына қатысуы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1168674</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1052491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1052491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541813</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104719</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17191</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87528</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339417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339417</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17005</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22024</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 спорт</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22024</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22024</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шыңықтыру және спорт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мәдениет объектілерін күрделі, ағымды жөндеу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47584</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r>
      <w:tr>
        <w:trPr>
          <w:trHeight w:val="10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10583157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3875926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3723442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514947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сақтау орындарының (көмінділерінің)</w:t>
            </w:r>
            <w:r>
              <w:br/>
            </w:r>
            <w:r>
              <w:rPr>
                <w:rFonts w:ascii="Times New Roman"/>
                <w:b w:val="false"/>
                <w:i w:val="false"/>
                <w:color w:val="000000"/>
                <w:sz w:val="20"/>
              </w:rPr>
              <w:t>
жұмыс істеуін қамтамасыз ету, салу және жөндеу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384512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шығымдылығын және сапасын арттыруды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520521</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w:t>
            </w:r>
            <w:r>
              <w:br/>
            </w:r>
            <w:r>
              <w:rPr>
                <w:rFonts w:ascii="Times New Roman"/>
                <w:b w:val="false"/>
                <w:i w:val="false"/>
                <w:color w:val="000000"/>
                <w:sz w:val="20"/>
              </w:rPr>
              <w:t>
жеткізу жөніндегі қызметтердің құнын</w:t>
            </w:r>
            <w:r>
              <w:br/>
            </w:r>
            <w:r>
              <w:rPr>
                <w:rFonts w:ascii="Times New Roman"/>
                <w:b w:val="false"/>
                <w:i w:val="false"/>
                <w:color w:val="000000"/>
                <w:sz w:val="20"/>
              </w:rPr>
              <w:t>
субсидиялау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424978</w:t>
            </w:r>
          </w:p>
        </w:tc>
      </w:tr>
      <w:tr>
        <w:trPr>
          <w:trHeight w:val="9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өсіруді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343939</w:t>
            </w:r>
          </w:p>
        </w:tc>
      </w:tr>
      <w:tr>
        <w:trPr>
          <w:trHeight w:val="15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w:t>
            </w:r>
            <w:r>
              <w:br/>
            </w:r>
            <w:r>
              <w:rPr>
                <w:rFonts w:ascii="Times New Roman"/>
                <w:b w:val="false"/>
                <w:i w:val="false"/>
                <w:color w:val="000000"/>
                <w:sz w:val="20"/>
              </w:rPr>
              <w:t>
және сапасын арттыру, көктемгі егіс және</w:t>
            </w:r>
            <w:r>
              <w:br/>
            </w:r>
            <w:r>
              <w:rPr>
                <w:rFonts w:ascii="Times New Roman"/>
                <w:b w:val="false"/>
                <w:i w:val="false"/>
                <w:color w:val="000000"/>
                <w:sz w:val="20"/>
              </w:rPr>
              <w:t>
егін жинау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 құнын</w:t>
            </w:r>
            <w:r>
              <w:br/>
            </w:r>
            <w:r>
              <w:rPr>
                <w:rFonts w:ascii="Times New Roman"/>
                <w:b w:val="false"/>
                <w:i w:val="false"/>
                <w:color w:val="000000"/>
                <w:sz w:val="20"/>
              </w:rPr>
              <w:t>
арзандату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ауылдық елді мекендер саласының</w:t>
            </w:r>
            <w:r>
              <w:br/>
            </w:r>
            <w:r>
              <w:rPr>
                <w:rFonts w:ascii="Times New Roman"/>
                <w:b w:val="false"/>
                <w:i w:val="false"/>
                <w:color w:val="000000"/>
                <w:sz w:val="20"/>
              </w:rPr>
              <w:t>
мамандарын әлеуметтік қолдау шараларын іске</w:t>
            </w:r>
            <w:r>
              <w:br/>
            </w:r>
            <w:r>
              <w:rPr>
                <w:rFonts w:ascii="Times New Roman"/>
                <w:b w:val="false"/>
                <w:i w:val="false"/>
                <w:color w:val="000000"/>
                <w:sz w:val="20"/>
              </w:rPr>
              <w:t>
асыру үшін берілетін ағымдағы нысаналы</w:t>
            </w:r>
            <w:r>
              <w:br/>
            </w:r>
            <w:r>
              <w:rPr>
                <w:rFonts w:ascii="Times New Roman"/>
                <w:b w:val="false"/>
                <w:i w:val="false"/>
                <w:color w:val="000000"/>
                <w:sz w:val="20"/>
              </w:rPr>
              <w:t>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76739</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123996</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123151</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70025</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517468</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517468</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513464</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320462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w:t>
            </w:r>
            <w:r>
              <w:br/>
            </w:r>
            <w:r>
              <w:rPr>
                <w:rFonts w:ascii="Times New Roman"/>
                <w:b w:val="false"/>
                <w:i w:val="false"/>
                <w:color w:val="000000"/>
                <w:sz w:val="20"/>
              </w:rPr>
              <w:t>
реттеу басқармасының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r>
              <w:br/>
            </w:r>
            <w:r>
              <w:rPr>
                <w:rFonts w:ascii="Times New Roman"/>
                <w:b w:val="false"/>
                <w:i w:val="false"/>
                <w:color w:val="000000"/>
                <w:sz w:val="20"/>
              </w:rPr>
              <w:t>
өткізу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277464</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5525606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нысаналы</w:t>
            </w:r>
            <w:r>
              <w:br/>
            </w:r>
            <w:r>
              <w:rPr>
                <w:rFonts w:ascii="Times New Roman"/>
                <w:b w:val="false"/>
                <w:i w:val="false"/>
                <w:color w:val="000000"/>
                <w:sz w:val="20"/>
              </w:rPr>
              <w:t>
трансферттер есебінен мал шаруашылығы</w:t>
            </w:r>
            <w:r>
              <w:br/>
            </w:r>
            <w:r>
              <w:rPr>
                <w:rFonts w:ascii="Times New Roman"/>
                <w:b w:val="false"/>
                <w:i w:val="false"/>
                <w:color w:val="000000"/>
                <w:sz w:val="20"/>
              </w:rPr>
              <w:t>
өнімінің өнімділігін және сапасын арттыру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3486200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17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өңірлік жұмыспен қамту және</w:t>
            </w:r>
            <w:r>
              <w:br/>
            </w:r>
            <w:r>
              <w:rPr>
                <w:rFonts w:ascii="Times New Roman"/>
                <w:b w:val="false"/>
                <w:i w:val="false"/>
                <w:color w:val="000000"/>
                <w:sz w:val="20"/>
              </w:rPr>
              <w:t>
кадрларды қайта даярлау стратегиясын іске</w:t>
            </w:r>
            <w:r>
              <w:br/>
            </w:r>
            <w:r>
              <w:rPr>
                <w:rFonts w:ascii="Times New Roman"/>
                <w:b w:val="false"/>
                <w:i w:val="false"/>
                <w:color w:val="000000"/>
                <w:sz w:val="20"/>
              </w:rPr>
              <w:t>
асыру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қаржыландыруға ағымдағы нысаналы</w:t>
            </w:r>
            <w:r>
              <w:br/>
            </w:r>
            <w:r>
              <w:rPr>
                <w:rFonts w:ascii="Times New Roman"/>
                <w:b w:val="false"/>
                <w:i w:val="false"/>
                <w:color w:val="000000"/>
                <w:sz w:val="20"/>
              </w:rPr>
              <w:t>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2039406</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басқармасының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w:t>
            </w:r>
            <w:r>
              <w:br/>
            </w:r>
            <w:r>
              <w:rPr>
                <w:rFonts w:ascii="Times New Roman"/>
                <w:b w:val="false"/>
                <w:i w:val="false"/>
                <w:color w:val="000000"/>
                <w:sz w:val="20"/>
              </w:rPr>
              <w:t>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w:t>
            </w:r>
            <w:r>
              <w:br/>
            </w:r>
            <w:r>
              <w:rPr>
                <w:rFonts w:ascii="Times New Roman"/>
                <w:b w:val="false"/>
                <w:i w:val="false"/>
                <w:color w:val="000000"/>
                <w:sz w:val="20"/>
              </w:rPr>
              <w:t>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6975698</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3039142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3039142</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3039142</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208857</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3727699</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3727699</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басқармасының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965725</w:t>
            </w:r>
          </w:p>
        </w:tc>
      </w:tr>
      <w:tr>
        <w:trPr>
          <w:trHeight w:val="17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өңірлік жұмыспен қамту және</w:t>
            </w:r>
            <w:r>
              <w:br/>
            </w:r>
            <w:r>
              <w:rPr>
                <w:rFonts w:ascii="Times New Roman"/>
                <w:b w:val="false"/>
                <w:i w:val="false"/>
                <w:color w:val="000000"/>
                <w:sz w:val="20"/>
              </w:rPr>
              <w:t>
кадрларды қайта даярлау стратегиясын іске</w:t>
            </w:r>
            <w:r>
              <w:br/>
            </w:r>
            <w:r>
              <w:rPr>
                <w:rFonts w:ascii="Times New Roman"/>
                <w:b w:val="false"/>
                <w:i w:val="false"/>
                <w:color w:val="000000"/>
                <w:sz w:val="20"/>
              </w:rPr>
              <w:t>
асыру шеңберінде аудандық маңызы бар</w:t>
            </w:r>
            <w:r>
              <w:br/>
            </w:r>
            <w:r>
              <w:rPr>
                <w:rFonts w:ascii="Times New Roman"/>
                <w:b w:val="false"/>
                <w:i w:val="false"/>
                <w:color w:val="000000"/>
                <w:sz w:val="20"/>
              </w:rPr>
              <w:t>
автомобиль жолдарын, қала және елді-мекендер</w:t>
            </w:r>
            <w:r>
              <w:br/>
            </w:r>
            <w:r>
              <w:rPr>
                <w:rFonts w:ascii="Times New Roman"/>
                <w:b w:val="false"/>
                <w:i w:val="false"/>
                <w:color w:val="000000"/>
                <w:sz w:val="20"/>
              </w:rPr>
              <w:t>
көшелерін жөндеуге және ұстауға берілетін</w:t>
            </w:r>
            <w:r>
              <w:br/>
            </w:r>
            <w:r>
              <w:rPr>
                <w:rFonts w:ascii="Times New Roman"/>
                <w:b w:val="false"/>
                <w:i w:val="false"/>
                <w:color w:val="000000"/>
                <w:sz w:val="20"/>
              </w:rPr>
              <w:t>
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1212225</w:t>
            </w:r>
          </w:p>
        </w:tc>
      </w:tr>
      <w:tr>
        <w:trPr>
          <w:trHeight w:val="12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1525044</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1775416</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w:t>
            </w:r>
            <w:r>
              <w:br/>
            </w:r>
            <w:r>
              <w:rPr>
                <w:rFonts w:ascii="Times New Roman"/>
                <w:b w:val="false"/>
                <w:i w:val="false"/>
                <w:color w:val="000000"/>
                <w:sz w:val="20"/>
              </w:rPr>
              <w:t>
қызметін қамтамасыз ету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54266</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1720000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31449345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31449345</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31449345</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27380366</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w:t>
            </w:r>
          </w:p>
        </w:tc>
      </w:tr>
      <w:tr>
        <w:trPr>
          <w:trHeight w:val="10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888897</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 бюджеттерге</w:t>
            </w:r>
            <w:r>
              <w:br/>
            </w:r>
            <w:r>
              <w:rPr>
                <w:rFonts w:ascii="Times New Roman"/>
                <w:b w:val="false"/>
                <w:i w:val="false"/>
                <w:color w:val="000000"/>
                <w:sz w:val="20"/>
              </w:rPr>
              <w:t>
өтемақыға берілетін ағымдағы нысаналы</w:t>
            </w:r>
            <w:r>
              <w:br/>
            </w:r>
            <w:r>
              <w:rPr>
                <w:rFonts w:ascii="Times New Roman"/>
                <w:b w:val="false"/>
                <w:i w:val="false"/>
                <w:color w:val="000000"/>
                <w:sz w:val="20"/>
              </w:rPr>
              <w:t>
трансферттер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3164061</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360620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1238000</w:t>
            </w:r>
          </w:p>
        </w:tc>
      </w:tr>
      <w:tr>
        <w:trPr>
          <w:trHeight w:val="3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тұрғын үй салуға және (немесе)</w:t>
            </w:r>
            <w:r>
              <w:br/>
            </w:r>
            <w:r>
              <w:rPr>
                <w:rFonts w:ascii="Times New Roman"/>
                <w:b w:val="false"/>
                <w:i w:val="false"/>
                <w:color w:val="000000"/>
                <w:sz w:val="20"/>
              </w:rPr>
              <w:t>
сатып алуға кредит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r>
      <w:tr>
        <w:trPr>
          <w:trHeight w:val="3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 несиелеу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1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w:t>
            </w:r>
            <w:r>
              <w:br/>
            </w:r>
            <w:r>
              <w:rPr>
                <w:rFonts w:ascii="Times New Roman"/>
                <w:b w:val="false"/>
                <w:i w:val="false"/>
                <w:color w:val="000000"/>
                <w:sz w:val="20"/>
              </w:rPr>
              <w:t>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99"/>
        <w:gridCol w:w="769"/>
        <w:gridCol w:w="8974"/>
        <w:gridCol w:w="2042"/>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877380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877380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877380</w:t>
            </w:r>
          </w:p>
        </w:tc>
      </w:tr>
      <w:tr>
        <w:trPr>
          <w:trHeight w:val="6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69"/>
        <w:gridCol w:w="721"/>
        <w:gridCol w:w="892"/>
        <w:gridCol w:w="8047"/>
        <w:gridCol w:w="20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w:t>
            </w:r>
            <w:r>
              <w:br/>
            </w:r>
            <w:r>
              <w:rPr>
                <w:rFonts w:ascii="Times New Roman"/>
                <w:b w:val="false"/>
                <w:i w:val="false"/>
                <w:color w:val="000000"/>
                <w:sz w:val="20"/>
              </w:rPr>
              <w:t>
коммуникациялық инфрақұрылымын</w:t>
            </w:r>
            <w:r>
              <w:br/>
            </w:r>
            <w:r>
              <w:rPr>
                <w:rFonts w:ascii="Times New Roman"/>
                <w:b w:val="false"/>
                <w:i w:val="false"/>
                <w:color w:val="000000"/>
                <w:sz w:val="20"/>
              </w:rPr>
              <w:t>
салу үшін уәкілетті ұйымның</w:t>
            </w:r>
            <w:r>
              <w:br/>
            </w:r>
            <w:r>
              <w:rPr>
                <w:rFonts w:ascii="Times New Roman"/>
                <w:b w:val="false"/>
                <w:i w:val="false"/>
                <w:color w:val="000000"/>
                <w:sz w:val="20"/>
              </w:rPr>
              <w:t>
жарғылық капиталын қалыптастыру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5300000</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85"/>
        <w:gridCol w:w="704"/>
        <w:gridCol w:w="685"/>
        <w:gridCol w:w="8250"/>
        <w:gridCol w:w="20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w:t>
            </w:r>
            <w:r>
              <w:br/>
            </w:r>
            <w:r>
              <w:rPr>
                <w:rFonts w:ascii="Times New Roman"/>
                <w:b w:val="false"/>
                <w:i w:val="false"/>
                <w:color w:val="000000"/>
                <w:sz w:val="20"/>
              </w:rPr>
              <w:t>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78"/>
        <w:gridCol w:w="691"/>
        <w:gridCol w:w="8966"/>
        <w:gridCol w:w="2094"/>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45"/>
        <w:gridCol w:w="778"/>
        <w:gridCol w:w="873"/>
        <w:gridCol w:w="7977"/>
        <w:gridCol w:w="208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r>
        <w:trPr>
          <w:trHeight w:val="31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r>
        <w:trPr>
          <w:trHeight w:val="30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w:t>
            </w:r>
            <w:r>
              <w:br/>
            </w:r>
            <w:r>
              <w:rPr>
                <w:rFonts w:ascii="Times New Roman"/>
                <w:b w:val="false"/>
                <w:i w:val="false"/>
                <w:color w:val="000000"/>
                <w:sz w:val="20"/>
              </w:rPr>
              <w:t>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747180</w:t>
            </w:r>
          </w:p>
        </w:tc>
      </w:tr>
    </w:tbl>
    <w:bookmarkStart w:name="z33"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3 қосымша</w:t>
      </w:r>
    </w:p>
    <w:bookmarkStart w:name="z36" w:id="4"/>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2196"/>
        <w:gridCol w:w="1558"/>
        <w:gridCol w:w="1472"/>
        <w:gridCol w:w="1333"/>
        <w:gridCol w:w="1473"/>
        <w:gridCol w:w="1545"/>
        <w:gridCol w:w="1382"/>
        <w:gridCol w:w="1478"/>
      </w:tblGrid>
      <w:tr>
        <w:trPr>
          <w:trHeight w:val="255"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w:t>
            </w:r>
            <w:r>
              <w:br/>
            </w:r>
            <w:r>
              <w:rPr>
                <w:rFonts w:ascii="Times New Roman"/>
                <w:b w:val="false"/>
                <w:i w:val="false"/>
                <w:color w:val="000000"/>
                <w:sz w:val="20"/>
              </w:rPr>
              <w:t>
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жұмыс орында-</w:t>
            </w:r>
            <w:r>
              <w:br/>
            </w:r>
            <w:r>
              <w:rPr>
                <w:rFonts w:ascii="Times New Roman"/>
                <w:b w:val="false"/>
                <w:i w:val="false"/>
                <w:color w:val="000000"/>
                <w:sz w:val="20"/>
              </w:rPr>
              <w:t>
рын</w:t>
            </w:r>
            <w:r>
              <w:br/>
            </w:r>
            <w:r>
              <w:rPr>
                <w:rFonts w:ascii="Times New Roman"/>
                <w:b w:val="false"/>
                <w:i w:val="false"/>
                <w:color w:val="000000"/>
                <w:sz w:val="20"/>
              </w:rPr>
              <w:t>
құруға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тәжіри-</w:t>
            </w:r>
            <w:r>
              <w:br/>
            </w:r>
            <w:r>
              <w:rPr>
                <w:rFonts w:ascii="Times New Roman"/>
                <w:b w:val="false"/>
                <w:i w:val="false"/>
                <w:color w:val="000000"/>
                <w:sz w:val="20"/>
              </w:rPr>
              <w:t>
бесі</w:t>
            </w:r>
            <w:r>
              <w:br/>
            </w:r>
            <w:r>
              <w:rPr>
                <w:rFonts w:ascii="Times New Roman"/>
                <w:b w:val="false"/>
                <w:i w:val="false"/>
                <w:color w:val="000000"/>
                <w:sz w:val="20"/>
              </w:rPr>
              <w:t>
бағдар-</w:t>
            </w:r>
            <w:r>
              <w:br/>
            </w:r>
            <w:r>
              <w:rPr>
                <w:rFonts w:ascii="Times New Roman"/>
                <w:b w:val="false"/>
                <w:i w:val="false"/>
                <w:color w:val="000000"/>
                <w:sz w:val="20"/>
              </w:rPr>
              <w:t>
ламала-</w:t>
            </w:r>
            <w:r>
              <w:br/>
            </w:r>
            <w:r>
              <w:rPr>
                <w:rFonts w:ascii="Times New Roman"/>
                <w:b w:val="false"/>
                <w:i w:val="false"/>
                <w:color w:val="000000"/>
                <w:sz w:val="20"/>
              </w:rPr>
              <w:t>
рын</w:t>
            </w:r>
            <w:r>
              <w:br/>
            </w:r>
            <w:r>
              <w:rPr>
                <w:rFonts w:ascii="Times New Roman"/>
                <w:b w:val="false"/>
                <w:i w:val="false"/>
                <w:color w:val="000000"/>
                <w:sz w:val="20"/>
              </w:rPr>
              <w:t>
кеңейтуге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 көме-</w:t>
            </w:r>
            <w:r>
              <w:br/>
            </w:r>
            <w:r>
              <w:rPr>
                <w:rFonts w:ascii="Times New Roman"/>
                <w:b w:val="false"/>
                <w:i w:val="false"/>
                <w:color w:val="000000"/>
                <w:sz w:val="20"/>
              </w:rPr>
              <w:t>
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1542507</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65631</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w:t>
            </w:r>
            <w:r>
              <w:br/>
            </w:r>
            <w:r>
              <w:rPr>
                <w:rFonts w:ascii="Times New Roman"/>
                <w:b w:val="false"/>
                <w:i w:val="false"/>
                <w:color w:val="000000"/>
                <w:sz w:val="20"/>
              </w:rPr>
              <w:t>
зақ</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52720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w:t>
            </w:r>
          </w:p>
        </w:tc>
      </w:tr>
      <w:tr>
        <w:trPr>
          <w:trHeight w:val="31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bl>
    <w:bookmarkStart w:name="z35"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4 қосымша</w:t>
      </w:r>
    </w:p>
    <w:bookmarkStart w:name="z38" w:id="6"/>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3064"/>
        <w:gridCol w:w="1774"/>
        <w:gridCol w:w="1737"/>
        <w:gridCol w:w="1404"/>
        <w:gridCol w:w="1561"/>
        <w:gridCol w:w="1441"/>
        <w:gridCol w:w="1449"/>
      </w:tblGrid>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w:t>
            </w:r>
            <w:r>
              <w:br/>
            </w:r>
            <w:r>
              <w:rPr>
                <w:rFonts w:ascii="Times New Roman"/>
                <w:b w:val="false"/>
                <w:i w:val="false"/>
                <w:color w:val="000000"/>
                <w:sz w:val="20"/>
              </w:rPr>
              <w:t>
лық</w:t>
            </w:r>
            <w:r>
              <w:br/>
            </w:r>
            <w:r>
              <w:rPr>
                <w:rFonts w:ascii="Times New Roman"/>
                <w:b w:val="false"/>
                <w:i w:val="false"/>
                <w:color w:val="000000"/>
                <w:sz w:val="20"/>
              </w:rPr>
              <w:t>
сақтау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қамсыз-</w:t>
            </w:r>
            <w:r>
              <w:br/>
            </w:r>
            <w:r>
              <w:rPr>
                <w:rFonts w:ascii="Times New Roman"/>
                <w:b w:val="false"/>
                <w:i w:val="false"/>
                <w:color w:val="000000"/>
                <w:sz w:val="20"/>
              </w:rPr>
              <w:t>
дандыру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ниет</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5 қосымша</w:t>
      </w:r>
    </w:p>
    <w:bookmarkStart w:name="z40" w:id="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438"/>
        <w:gridCol w:w="2531"/>
        <w:gridCol w:w="2778"/>
        <w:gridCol w:w="267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6414000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189709</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4903995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4819966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317326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152487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54678</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70611</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562935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444472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5 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6 қосымша</w:t>
      </w:r>
    </w:p>
    <w:bookmarkStart w:name="z42" w:id="10"/>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205"/>
        <w:gridCol w:w="2492"/>
        <w:gridCol w:w="2929"/>
        <w:gridCol w:w="273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9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928535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334535</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35665</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35165</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379220</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299370</w:t>
            </w:r>
          </w:p>
        </w:tc>
      </w:tr>
    </w:tbl>
    <w:bookmarkStart w:name="z41"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6 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7 қосымша</w:t>
      </w:r>
    </w:p>
    <w:bookmarkStart w:name="z44" w:id="12"/>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634"/>
        <w:gridCol w:w="2357"/>
        <w:gridCol w:w="2622"/>
        <w:gridCol w:w="2811"/>
      </w:tblGrid>
      <w:tr>
        <w:trPr>
          <w:trHeight w:val="24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35" w:hRule="atLeast"/>
        </w:trPr>
        <w:tc>
          <w:tcPr>
            <w:tcW w:w="0" w:type="auto"/>
            <w:vMerge/>
            <w:tcBorders>
              <w:top w:val="nil"/>
              <w:left w:val="single" w:color="cfcfcf" w:sz="5"/>
              <w:bottom w:val="single" w:color="cfcfcf" w:sz="5"/>
              <w:right w:val="single" w:color="cfcfcf" w:sz="5"/>
            </w:tcBorders>
          </w:tcPr>
          <w:p/>
        </w:tc>
        <w:tc>
          <w:tcPr>
            <w:tcW w:w="4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1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3021315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1367906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1653409</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397191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397191</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58016</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17462</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198754</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321175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321175</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450235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276675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135463</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59534</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1162904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984733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178171</w:t>
            </w:r>
          </w:p>
        </w:tc>
      </w:tr>
    </w:tbl>
    <w:bookmarkStart w:name="z43"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7 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8 қосымша</w:t>
      </w:r>
    </w:p>
    <w:bookmarkStart w:name="z46" w:id="14"/>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950"/>
        <w:gridCol w:w="1849"/>
        <w:gridCol w:w="2676"/>
        <w:gridCol w:w="2948"/>
      </w:tblGrid>
      <w:tr>
        <w:trPr>
          <w:trHeight w:val="24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90" w:hRule="atLeast"/>
        </w:trPr>
        <w:tc>
          <w:tcPr>
            <w:tcW w:w="0" w:type="auto"/>
            <w:vMerge/>
            <w:tcBorders>
              <w:top w:val="nil"/>
              <w:left w:val="single" w:color="cfcfcf" w:sz="5"/>
              <w:bottom w:val="single" w:color="cfcfcf" w:sz="5"/>
              <w:right w:val="single" w:color="cfcfcf" w:sz="5"/>
            </w:tcBorders>
          </w:tcPr>
          <w:p/>
        </w:tc>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2091212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797254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1293958</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88669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39978</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61894</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17608</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252635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252635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332175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313158</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122735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96639</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26096</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93635</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24233</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210680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125045</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93400</w:t>
            </w:r>
          </w:p>
        </w:tc>
      </w:tr>
    </w:tbl>
    <w:bookmarkStart w:name="z45"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8 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9 қосымша</w:t>
      </w:r>
    </w:p>
    <w:bookmarkStart w:name="z48" w:id="16"/>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берілетін нысаналы даму трансферттерінің</w:t>
      </w:r>
      <w:r>
        <w:br/>
      </w:r>
      <w:r>
        <w:rPr>
          <w:rFonts w:ascii="Times New Roman"/>
          <w:b/>
          <w:i w:val="false"/>
          <w:color w:val="000000"/>
        </w:rPr>
        <w:t>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9170"/>
        <w:gridCol w:w="3253"/>
      </w:tblGrid>
      <w:tr>
        <w:trPr>
          <w:trHeight w:val="58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90377</w:t>
            </w:r>
          </w:p>
        </w:tc>
      </w:tr>
      <w:tr>
        <w:trPr>
          <w:trHeight w:val="31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47"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9 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10 қосымша</w:t>
      </w:r>
    </w:p>
    <w:bookmarkStart w:name="z50" w:id="18"/>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аудандық және қалалық бюджеттерге берілетін</w:t>
      </w:r>
      <w:r>
        <w:br/>
      </w:r>
      <w:r>
        <w:rPr>
          <w:rFonts w:ascii="Times New Roman"/>
          <w:b/>
          <w:i w:val="false"/>
          <w:color w:val="000000"/>
        </w:rPr>
        <w:t>
ағымдағы нысаналы трансферттерінің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9100"/>
        <w:gridCol w:w="3322"/>
      </w:tblGrid>
      <w:tr>
        <w:trPr>
          <w:trHeight w:val="58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bl>
    <w:bookmarkStart w:name="z49"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10 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11 қосымша</w:t>
      </w:r>
    </w:p>
    <w:bookmarkStart w:name="z52" w:id="20"/>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4828"/>
        <w:gridCol w:w="2407"/>
        <w:gridCol w:w="2710"/>
        <w:gridCol w:w="2483"/>
      </w:tblGrid>
      <w:tr>
        <w:trPr>
          <w:trHeight w:val="195"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6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113509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215885</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 шешіміне</w:t>
      </w:r>
      <w:r>
        <w:br/>
      </w:r>
      <w:r>
        <w:rPr>
          <w:rFonts w:ascii="Times New Roman"/>
          <w:b w:val="false"/>
          <w:i w:val="false"/>
          <w:color w:val="000000"/>
          <w:sz w:val="28"/>
        </w:rPr>
        <w:t>
өзгерістер енгізу туралы"</w:t>
      </w:r>
      <w:r>
        <w:br/>
      </w:r>
      <w:r>
        <w:rPr>
          <w:rFonts w:ascii="Times New Roman"/>
          <w:b w:val="false"/>
          <w:i w:val="false"/>
          <w:color w:val="000000"/>
          <w:sz w:val="28"/>
        </w:rPr>
        <w:t>
N 18-116 шешімімен бекітілген</w:t>
      </w:r>
      <w:r>
        <w:br/>
      </w:r>
      <w:r>
        <w:rPr>
          <w:rFonts w:ascii="Times New Roman"/>
          <w:b w:val="false"/>
          <w:i w:val="false"/>
          <w:color w:val="000000"/>
          <w:sz w:val="28"/>
        </w:rPr>
        <w:t>
11 қосымша</w:t>
      </w:r>
    </w:p>
    <w:bookmarkEnd w:id="2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15-92 шешіміне бекітілген</w:t>
      </w:r>
      <w:r>
        <w:br/>
      </w:r>
      <w:r>
        <w:rPr>
          <w:rFonts w:ascii="Times New Roman"/>
          <w:b w:val="false"/>
          <w:i w:val="false"/>
          <w:color w:val="000000"/>
          <w:sz w:val="28"/>
        </w:rPr>
        <w:t>
16 қосымша</w:t>
      </w:r>
    </w:p>
    <w:bookmarkStart w:name="z54" w:id="22"/>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707"/>
        <w:gridCol w:w="1237"/>
        <w:gridCol w:w="1179"/>
        <w:gridCol w:w="1041"/>
        <w:gridCol w:w="1180"/>
        <w:gridCol w:w="1084"/>
        <w:gridCol w:w="947"/>
        <w:gridCol w:w="918"/>
        <w:gridCol w:w="984"/>
        <w:gridCol w:w="984"/>
        <w:gridCol w:w="1137"/>
        <w:gridCol w:w="1281"/>
      </w:tblGrid>
      <w:tr>
        <w:trPr>
          <w:trHeight w:val="28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455"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рн</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w:t>
            </w:r>
            <w:r>
              <w:br/>
            </w:r>
            <w:r>
              <w:rPr>
                <w:rFonts w:ascii="Times New Roman"/>
                <w:b w:val="false"/>
                <w:i w:val="false"/>
                <w:color w:val="000000"/>
                <w:sz w:val="20"/>
              </w:rPr>
              <w:t>
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 аббаттан-</w:t>
            </w:r>
            <w:r>
              <w:br/>
            </w:r>
            <w:r>
              <w:rPr>
                <w:rFonts w:ascii="Times New Roman"/>
                <w:b w:val="false"/>
                <w:i w:val="false"/>
                <w:color w:val="000000"/>
                <w:sz w:val="20"/>
              </w:rPr>
              <w:t>
дыру және</w:t>
            </w:r>
            <w:r>
              <w:br/>
            </w:r>
            <w:r>
              <w:rPr>
                <w:rFonts w:ascii="Times New Roman"/>
                <w:b w:val="false"/>
                <w:i w:val="false"/>
                <w:color w:val="000000"/>
                <w:sz w:val="20"/>
              </w:rPr>
              <w:t>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w:t>
            </w:r>
            <w:r>
              <w:br/>
            </w:r>
            <w:r>
              <w:rPr>
                <w:rFonts w:ascii="Times New Roman"/>
                <w:b w:val="false"/>
                <w:i w:val="false"/>
                <w:color w:val="000000"/>
                <w:sz w:val="20"/>
              </w:rPr>
              <w:t>
дар мен</w:t>
            </w:r>
            <w:r>
              <w:br/>
            </w:r>
            <w:r>
              <w:rPr>
                <w:rFonts w:ascii="Times New Roman"/>
                <w:b w:val="false"/>
                <w:i w:val="false"/>
                <w:color w:val="000000"/>
                <w:sz w:val="20"/>
              </w:rPr>
              <w:t>
көшелерді</w:t>
            </w:r>
            <w:r>
              <w:br/>
            </w:r>
            <w:r>
              <w:rPr>
                <w:rFonts w:ascii="Times New Roman"/>
                <w:b w:val="false"/>
                <w:i w:val="false"/>
                <w:color w:val="000000"/>
                <w:sz w:val="20"/>
              </w:rPr>
              <w:t>
жөндеу</w:t>
            </w:r>
            <w:r>
              <w:br/>
            </w:r>
            <w:r>
              <w:rPr>
                <w:rFonts w:ascii="Times New Roman"/>
                <w:b w:val="false"/>
                <w:i w:val="false"/>
                <w:color w:val="000000"/>
                <w:sz w:val="20"/>
              </w:rPr>
              <w:t>
және</w:t>
            </w:r>
            <w:r>
              <w:br/>
            </w:r>
            <w:r>
              <w:rPr>
                <w:rFonts w:ascii="Times New Roman"/>
                <w:b w:val="false"/>
                <w:i w:val="false"/>
                <w:color w:val="000000"/>
                <w:sz w:val="20"/>
              </w:rPr>
              <w:t>
күтіп</w:t>
            </w:r>
            <w:r>
              <w:br/>
            </w:r>
            <w:r>
              <w:rPr>
                <w:rFonts w:ascii="Times New Roman"/>
                <w:b w:val="false"/>
                <w:i w:val="false"/>
                <w:color w:val="000000"/>
                <w:sz w:val="20"/>
              </w:rPr>
              <w:t>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w:t>
            </w:r>
            <w:r>
              <w:br/>
            </w:r>
            <w:r>
              <w:rPr>
                <w:rFonts w:ascii="Times New Roman"/>
                <w:b w:val="false"/>
                <w:i w:val="false"/>
                <w:color w:val="000000"/>
                <w:sz w:val="20"/>
              </w:rPr>
              <w:t>
циялық инфрақұры-</w:t>
            </w:r>
            <w:r>
              <w:br/>
            </w:r>
            <w:r>
              <w:rPr>
                <w:rFonts w:ascii="Times New Roman"/>
                <w:b w:val="false"/>
                <w:i w:val="false"/>
                <w:color w:val="000000"/>
                <w:sz w:val="20"/>
              </w:rPr>
              <w:t>
лымды</w:t>
            </w:r>
            <w:r>
              <w:br/>
            </w:r>
            <w:r>
              <w:rPr>
                <w:rFonts w:ascii="Times New Roman"/>
                <w:b w:val="false"/>
                <w:i w:val="false"/>
                <w:color w:val="000000"/>
                <w:sz w:val="20"/>
              </w:rPr>
              <w:t>
жөндеу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w:t>
            </w:r>
            <w:r>
              <w:br/>
            </w:r>
            <w:r>
              <w:rPr>
                <w:rFonts w:ascii="Times New Roman"/>
                <w:b w:val="false"/>
                <w:i w:val="false"/>
                <w:color w:val="000000"/>
                <w:sz w:val="20"/>
              </w:rPr>
              <w:t>
ішінде</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тен</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тен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тен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тен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пуб-</w:t>
            </w:r>
            <w:r>
              <w:br/>
            </w:r>
            <w:r>
              <w:rPr>
                <w:rFonts w:ascii="Times New Roman"/>
                <w:b w:val="false"/>
                <w:i w:val="false"/>
                <w:color w:val="000000"/>
                <w:sz w:val="20"/>
              </w:rPr>
              <w:t>
лика-</w:t>
            </w:r>
            <w:r>
              <w:br/>
            </w:r>
            <w:r>
              <w:rPr>
                <w:rFonts w:ascii="Times New Roman"/>
                <w:b w:val="false"/>
                <w:i w:val="false"/>
                <w:color w:val="000000"/>
                <w:sz w:val="20"/>
              </w:rPr>
              <w:t>
лық бюд-</w:t>
            </w:r>
            <w:r>
              <w:br/>
            </w:r>
            <w:r>
              <w:rPr>
                <w:rFonts w:ascii="Times New Roman"/>
                <w:b w:val="false"/>
                <w:i w:val="false"/>
                <w:color w:val="000000"/>
                <w:sz w:val="20"/>
              </w:rPr>
              <w:t>
жет-</w:t>
            </w:r>
            <w:r>
              <w:br/>
            </w:r>
            <w:r>
              <w:rPr>
                <w:rFonts w:ascii="Times New Roman"/>
                <w:b w:val="false"/>
                <w:i w:val="false"/>
                <w:color w:val="000000"/>
                <w:sz w:val="20"/>
              </w:rPr>
              <w:t>
тен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гілік-</w:t>
            </w:r>
            <w:r>
              <w:br/>
            </w:r>
            <w:r>
              <w:rPr>
                <w:rFonts w:ascii="Times New Roman"/>
                <w:b w:val="false"/>
                <w:i w:val="false"/>
                <w:color w:val="000000"/>
                <w:sz w:val="20"/>
              </w:rPr>
              <w:t>
ті</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тен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тен</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w:t>
            </w:r>
            <w:r>
              <w:br/>
            </w:r>
            <w:r>
              <w:rPr>
                <w:rFonts w:ascii="Times New Roman"/>
                <w:b w:val="false"/>
                <w:i w:val="false"/>
                <w:color w:val="000000"/>
                <w:sz w:val="20"/>
              </w:rPr>
              <w:t>
ті</w:t>
            </w:r>
            <w:r>
              <w:br/>
            </w:r>
            <w:r>
              <w:rPr>
                <w:rFonts w:ascii="Times New Roman"/>
                <w:b w:val="false"/>
                <w:i w:val="false"/>
                <w:color w:val="000000"/>
                <w:sz w:val="20"/>
              </w:rPr>
              <w:t>
бюд-</w:t>
            </w:r>
            <w:r>
              <w:br/>
            </w:r>
            <w:r>
              <w:rPr>
                <w:rFonts w:ascii="Times New Roman"/>
                <w:b w:val="false"/>
                <w:i w:val="false"/>
                <w:color w:val="000000"/>
                <w:sz w:val="20"/>
              </w:rPr>
              <w:t>
жет-</w:t>
            </w:r>
            <w:r>
              <w:br/>
            </w:r>
            <w:r>
              <w:rPr>
                <w:rFonts w:ascii="Times New Roman"/>
                <w:b w:val="false"/>
                <w:i w:val="false"/>
                <w:color w:val="000000"/>
                <w:sz w:val="20"/>
              </w:rPr>
              <w:t>
тен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w:t>
            </w:r>
            <w:r>
              <w:br/>
            </w:r>
            <w:r>
              <w:rPr>
                <w:rFonts w:ascii="Times New Roman"/>
                <w:b w:val="false"/>
                <w:i w:val="false"/>
                <w:color w:val="000000"/>
                <w:sz w:val="20"/>
              </w:rPr>
              <w:t>
лық</w:t>
            </w:r>
            <w:r>
              <w:br/>
            </w:r>
            <w:r>
              <w:rPr>
                <w:rFonts w:ascii="Times New Roman"/>
                <w:b w:val="false"/>
                <w:i w:val="false"/>
                <w:color w:val="000000"/>
                <w:sz w:val="20"/>
              </w:rPr>
              <w:t>
бюджет-</w:t>
            </w:r>
            <w:r>
              <w:br/>
            </w:r>
            <w:r>
              <w:rPr>
                <w:rFonts w:ascii="Times New Roman"/>
                <w:b w:val="false"/>
                <w:i w:val="false"/>
                <w:color w:val="000000"/>
                <w:sz w:val="20"/>
              </w:rPr>
              <w:t>
тен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тен</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281906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w:t>
            </w:r>
            <w:r>
              <w:br/>
            </w:r>
            <w:r>
              <w:rPr>
                <w:rFonts w:ascii="Times New Roman"/>
                <w:b w:val="false"/>
                <w:i w:val="false"/>
                <w:color w:val="000000"/>
                <w:sz w:val="20"/>
              </w:rPr>
              <w:t>
көл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w:t>
            </w:r>
            <w:r>
              <w:br/>
            </w:r>
            <w:r>
              <w:rPr>
                <w:rFonts w:ascii="Times New Roman"/>
                <w:b w:val="false"/>
                <w:i w:val="false"/>
                <w:color w:val="000000"/>
                <w:sz w:val="20"/>
              </w:rPr>
              <w:t>
қаш</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82545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w:t>
            </w:r>
            <w:r>
              <w:br/>
            </w:r>
            <w:r>
              <w:rPr>
                <w:rFonts w:ascii="Times New Roman"/>
                <w:b w:val="false"/>
                <w:i w:val="false"/>
                <w:color w:val="000000"/>
                <w:sz w:val="20"/>
              </w:rPr>
              <w:t>
зақ</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907631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324866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w:t>
            </w:r>
            <w:r>
              <w:br/>
            </w:r>
            <w:r>
              <w:rPr>
                <w:rFonts w:ascii="Times New Roman"/>
                <w:b w:val="false"/>
                <w:i w:val="false"/>
                <w:color w:val="000000"/>
                <w:sz w:val="20"/>
              </w:rPr>
              <w:t>
кел-</w:t>
            </w:r>
            <w:r>
              <w:br/>
            </w:r>
            <w:r>
              <w:rPr>
                <w:rFonts w:ascii="Times New Roman"/>
                <w:b w:val="false"/>
                <w:i w:val="false"/>
                <w:color w:val="000000"/>
                <w:sz w:val="20"/>
              </w:rPr>
              <w:t>
ді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524945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204349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w:t>
            </w:r>
            <w:r>
              <w:br/>
            </w:r>
            <w:r>
              <w:rPr>
                <w:rFonts w:ascii="Times New Roman"/>
                <w:b w:val="false"/>
                <w:i w:val="false"/>
                <w:color w:val="000000"/>
                <w:sz w:val="20"/>
              </w:rPr>
              <w:t>
был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243454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721583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84396</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950859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157277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100554</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w:t>
            </w:r>
            <w:r>
              <w:br/>
            </w:r>
            <w:r>
              <w:rPr>
                <w:rFonts w:ascii="Times New Roman"/>
                <w:b w:val="false"/>
                <w:i w:val="false"/>
                <w:color w:val="000000"/>
                <w:sz w:val="20"/>
              </w:rPr>
              <w:t>
бұ-</w:t>
            </w:r>
            <w:r>
              <w:br/>
            </w:r>
            <w:r>
              <w:rPr>
                <w:rFonts w:ascii="Times New Roman"/>
                <w:b w:val="false"/>
                <w:i w:val="false"/>
                <w:color w:val="000000"/>
                <w:sz w:val="20"/>
              </w:rPr>
              <w:t>
лақ</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r>
              <w:br/>
            </w:r>
            <w:r>
              <w:rPr>
                <w:rFonts w:ascii="Times New Roman"/>
                <w:b w:val="false"/>
                <w:i w:val="false"/>
                <w:color w:val="000000"/>
                <w:sz w:val="20"/>
              </w:rPr>
              <w:t>
су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114646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w:t>
            </w:r>
            <w:r>
              <w:br/>
            </w:r>
            <w:r>
              <w:rPr>
                <w:rFonts w:ascii="Times New Roman"/>
                <w:b w:val="false"/>
                <w:i w:val="false"/>
                <w:color w:val="000000"/>
                <w:sz w:val="20"/>
              </w:rPr>
              <w:t>
фи-</w:t>
            </w:r>
            <w:r>
              <w:br/>
            </w:r>
            <w:r>
              <w:rPr>
                <w:rFonts w:ascii="Times New Roman"/>
                <w:b w:val="false"/>
                <w:i w:val="false"/>
                <w:color w:val="000000"/>
                <w:sz w:val="20"/>
              </w:rPr>
              <w:t>
лов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16648</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w:t>
            </w:r>
            <w:r>
              <w:br/>
            </w:r>
            <w:r>
              <w:rPr>
                <w:rFonts w:ascii="Times New Roman"/>
                <w:b w:val="false"/>
                <w:i w:val="false"/>
                <w:color w:val="000000"/>
                <w:sz w:val="20"/>
              </w:rPr>
              <w:t>
ым-</w:t>
            </w:r>
            <w:r>
              <w:br/>
            </w:r>
            <w:r>
              <w:rPr>
                <w:rFonts w:ascii="Times New Roman"/>
                <w:b w:val="false"/>
                <w:i w:val="false"/>
                <w:color w:val="000000"/>
                <w:sz w:val="20"/>
              </w:rPr>
              <w:t>
бек</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w:t>
            </w:r>
            <w:r>
              <w:br/>
            </w:r>
            <w:r>
              <w:rPr>
                <w:rFonts w:ascii="Times New Roman"/>
                <w:b w:val="false"/>
                <w:i w:val="false"/>
                <w:color w:val="000000"/>
                <w:sz w:val="20"/>
              </w:rPr>
              <w:t>
қан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99182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w:t>
            </w:r>
            <w:r>
              <w:br/>
            </w:r>
            <w:r>
              <w:rPr>
                <w:rFonts w:ascii="Times New Roman"/>
                <w:b w:val="false"/>
                <w:i w:val="false"/>
                <w:color w:val="000000"/>
                <w:sz w:val="20"/>
              </w:rPr>
              <w:t>
ғар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418019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77485</w:t>
            </w: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w:t>
            </w:r>
            <w:r>
              <w:br/>
            </w:r>
            <w:r>
              <w:rPr>
                <w:rFonts w:ascii="Times New Roman"/>
                <w:b w:val="false"/>
                <w:i w:val="false"/>
                <w:color w:val="000000"/>
                <w:sz w:val="20"/>
              </w:rPr>
              <w:t>
ғыр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113370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 ша-</w:t>
            </w:r>
            <w:r>
              <w:br/>
            </w:r>
            <w:r>
              <w:rPr>
                <w:rFonts w:ascii="Times New Roman"/>
                <w:b w:val="false"/>
                <w:i w:val="false"/>
                <w:color w:val="000000"/>
                <w:sz w:val="20"/>
              </w:rPr>
              <w:t>
ғай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660016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231983</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 ды-</w:t>
            </w:r>
            <w:r>
              <w:br/>
            </w:r>
            <w:r>
              <w:rPr>
                <w:rFonts w:ascii="Times New Roman"/>
                <w:b w:val="false"/>
                <w:i w:val="false"/>
                <w:color w:val="000000"/>
                <w:sz w:val="20"/>
              </w:rPr>
              <w:t>
қор-ған</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2146067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992163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634335</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1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7998780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1020450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733550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444519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1825820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1167329</w:t>
            </w:r>
          </w:p>
        </w:tc>
      </w:tr>
    </w:tbl>
    <w:bookmarkStart w:name="z53" w:id="2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 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18-116 шешіміне</w:t>
      </w:r>
      <w:r>
        <w:br/>
      </w:r>
      <w:r>
        <w:rPr>
          <w:rFonts w:ascii="Times New Roman"/>
          <w:b w:val="false"/>
          <w:i w:val="false"/>
          <w:color w:val="000000"/>
          <w:sz w:val="28"/>
        </w:rPr>
        <w:t>
12 қосымша</w:t>
      </w:r>
    </w:p>
    <w:bookmarkEnd w:id="2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15-92 шешіміне</w:t>
      </w:r>
      <w:r>
        <w:br/>
      </w:r>
      <w:r>
        <w:rPr>
          <w:rFonts w:ascii="Times New Roman"/>
          <w:b w:val="false"/>
          <w:i w:val="false"/>
          <w:color w:val="000000"/>
          <w:sz w:val="28"/>
        </w:rPr>
        <w:t>
17 қосымша</w:t>
      </w:r>
    </w:p>
    <w:bookmarkStart w:name="z56" w:id="24"/>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нысаналы даму трансферттерінің сомасын</w:t>
      </w:r>
      <w:r>
        <w:br/>
      </w:r>
      <w:r>
        <w:rPr>
          <w:rFonts w:ascii="Times New Roman"/>
          <w:b/>
          <w:i w:val="false"/>
          <w:color w:val="000000"/>
        </w:rPr>
        <w:t>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347"/>
        <w:gridCol w:w="2545"/>
        <w:gridCol w:w="2828"/>
        <w:gridCol w:w="268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349391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140306</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271233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105781</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719947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439168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280779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41658</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39475</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25238</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310573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189450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121123</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1784506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1087680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696826</w:t>
            </w:r>
          </w:p>
        </w:tc>
      </w:tr>
    </w:tbl>
    <w:bookmarkStart w:name="z55" w:id="2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21сәуірдегі "Алматы</w:t>
      </w:r>
      <w:r>
        <w:br/>
      </w:r>
      <w:r>
        <w:rPr>
          <w:rFonts w:ascii="Times New Roman"/>
          <w:b w:val="false"/>
          <w:i w:val="false"/>
          <w:color w:val="000000"/>
          <w:sz w:val="28"/>
        </w:rPr>
        <w:t>
облыстық мәслихатының 2008 жылғы</w:t>
      </w:r>
      <w:r>
        <w:br/>
      </w:r>
      <w:r>
        <w:rPr>
          <w:rFonts w:ascii="Times New Roman"/>
          <w:b w:val="false"/>
          <w:i w:val="false"/>
          <w:color w:val="000000"/>
          <w:sz w:val="28"/>
        </w:rPr>
        <w:t>
12 желтоқсандағы "Алматы облысының</w:t>
      </w:r>
      <w:r>
        <w:br/>
      </w:r>
      <w:r>
        <w:rPr>
          <w:rFonts w:ascii="Times New Roman"/>
          <w:b w:val="false"/>
          <w:i w:val="false"/>
          <w:color w:val="000000"/>
          <w:sz w:val="28"/>
        </w:rPr>
        <w:t>
2009 жылға арналған облыстық</w:t>
      </w:r>
      <w:r>
        <w:br/>
      </w:r>
      <w:r>
        <w:rPr>
          <w:rFonts w:ascii="Times New Roman"/>
          <w:b w:val="false"/>
          <w:i w:val="false"/>
          <w:color w:val="000000"/>
          <w:sz w:val="28"/>
        </w:rPr>
        <w:t>
бюджеті туралы" N 15-92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18-116 шешіміне</w:t>
      </w:r>
      <w:r>
        <w:br/>
      </w:r>
      <w:r>
        <w:rPr>
          <w:rFonts w:ascii="Times New Roman"/>
          <w:b w:val="false"/>
          <w:i w:val="false"/>
          <w:color w:val="000000"/>
          <w:sz w:val="28"/>
        </w:rPr>
        <w:t>
13 қосымша</w:t>
      </w:r>
    </w:p>
    <w:bookmarkEnd w:id="2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"Алматы облысының 2009 жылға</w:t>
      </w:r>
      <w:r>
        <w:br/>
      </w:r>
      <w:r>
        <w:rPr>
          <w:rFonts w:ascii="Times New Roman"/>
          <w:b w:val="false"/>
          <w:i w:val="false"/>
          <w:color w:val="000000"/>
          <w:sz w:val="28"/>
        </w:rPr>
        <w:t>
арналған облыстық бюджеті</w:t>
      </w:r>
      <w:r>
        <w:br/>
      </w:r>
      <w:r>
        <w:rPr>
          <w:rFonts w:ascii="Times New Roman"/>
          <w:b w:val="false"/>
          <w:i w:val="false"/>
          <w:color w:val="000000"/>
          <w:sz w:val="28"/>
        </w:rPr>
        <w:t>
туралы" N 15-92 шешіміне</w:t>
      </w:r>
      <w:r>
        <w:br/>
      </w:r>
      <w:r>
        <w:rPr>
          <w:rFonts w:ascii="Times New Roman"/>
          <w:b w:val="false"/>
          <w:i w:val="false"/>
          <w:color w:val="000000"/>
          <w:sz w:val="28"/>
        </w:rPr>
        <w:t>
18 қосымша</w:t>
      </w:r>
    </w:p>
    <w:bookmarkStart w:name="z58" w:id="26"/>
    <w:p>
      <w:pPr>
        <w:spacing w:after="0"/>
        <w:ind w:left="0"/>
        <w:jc w:val="left"/>
      </w:pPr>
      <w:r>
        <w:rPr>
          <w:rFonts w:ascii="Times New Roman"/>
          <w:b/>
          <w:i w:val="false"/>
          <w:color w:val="000000"/>
        </w:rPr>
        <w:t xml:space="preserve"> 
Облыс бюджеті есебінен алып қойылатын және жойылатын ауру</w:t>
      </w:r>
      <w:r>
        <w:br/>
      </w:r>
      <w:r>
        <w:rPr>
          <w:rFonts w:ascii="Times New Roman"/>
          <w:b/>
          <w:i w:val="false"/>
          <w:color w:val="000000"/>
        </w:rPr>
        <w:t>
жануарлардың, жануарлардан алынатын өнімдер мен шикізаттың</w:t>
      </w:r>
      <w:r>
        <w:br/>
      </w:r>
      <w:r>
        <w:rPr>
          <w:rFonts w:ascii="Times New Roman"/>
          <w:b/>
          <w:i w:val="false"/>
          <w:color w:val="000000"/>
        </w:rPr>
        <w:t>
құнын иелеріне өтеуге аудандық және қалалық бюджеттерге</w:t>
      </w:r>
      <w:r>
        <w:br/>
      </w:r>
      <w:r>
        <w:rPr>
          <w:rFonts w:ascii="Times New Roman"/>
          <w:b/>
          <w:i w:val="false"/>
          <w:color w:val="000000"/>
        </w:rPr>
        <w:t>
берілетін ағымдағы нысаналы трансферттерінің сомасын бөлу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9589"/>
        <w:gridCol w:w="2830"/>
      </w:tblGrid>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