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0ac1" w14:textId="d910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Көктау ауылдық округіне қарасты 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Көктау ауылдық округ әкімінің 2009 жылғы 27 шілдедегі № 6 шешімі. Ақтөбе облысының Хромтау аудандық әділет басқармасында 2009 жылдың 26 тамызда N 3-12-99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деректемелерінде, атауында және бүкіл мәтіні бойынша "селолық", "селосында" сөздері тиісінше "ауылдық", "ауылында" сөздерімен ауыстырылды - Ақтөбе облысы Хромтау ауданы Көктау ауылдық округі әкімінің 28.07.2015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21 қаңтардағы № 148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Қазақстан Республикасының 1993 жылғы 8 желтоқсандағы № 4200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сондай-ақ, Көктау ауылдық округіне қарайтын елді-мекен тұрғындарының 2009 жылғы 24 шілдедегі конференциясының хаттамасына сәйкес, Көктау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Хромтау ауданы Көктау ауылдық округі әкімінің 28.07.2015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Көктау ауылдық округіне қарасты елді мекендердегі атауы жоқ көшелерге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Қарабаз ауылында: Қарабаз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Көктау ауылында: 1-мөлтек ауданы.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Көктау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Жұмағалеев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