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b8659" w14:textId="9fb86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2008 жылғы 24 желтоқсандағы N 83 "Хромтау ауданының 2009 жылға арналған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2009 жылғы 26 қазандағы N 148 шешімі. Ақтөбе облысы Хромтау аудандық әділет басқармасында 2009 жылғы 20  қарашада N 3-12-100 тіркелді. Күші жойылды - Ақтөбе облысы Хромтау аудандық мәслихатының 2010 жылғы 21 сәуірдегі № 185 шешімімен</w:t>
      </w:r>
    </w:p>
    <w:p>
      <w:pPr>
        <w:spacing w:after="0"/>
        <w:ind w:left="0"/>
        <w:jc w:val="both"/>
      </w:pPr>
      <w:r>
        <w:rPr>
          <w:rFonts w:ascii="Times New Roman"/>
          <w:b w:val="false"/>
          <w:i w:val="false"/>
          <w:color w:val="ff0000"/>
          <w:sz w:val="28"/>
        </w:rPr>
        <w:t>      Ескерту. Күші жойылды - Ақтөбе облысы Хромтау аудандық мәслихатының 2010.04.21 № 185 Шешімімен.</w:t>
      </w:r>
    </w:p>
    <w:bookmarkStart w:name="z1"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2001 жылғы 23 қаңтардағы N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және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w:t>
      </w:r>
      <w:r>
        <w:rPr>
          <w:rFonts w:ascii="Times New Roman"/>
          <w:b w:val="false"/>
          <w:i w:val="false"/>
          <w:color w:val="000000"/>
          <w:sz w:val="28"/>
        </w:rPr>
        <w:t>4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"Хромтау аудандың 2009 жылға арналған бюджеті" туралы нормативтік құқықтық кесімдердің тізілімінде № 3-12-79 номерімен тіркелген, 2009 жылғы 29 қаңтардағы аудандық "Хромтау" газетінің № 4-5, 2009 жылғы 5 ақпандағы № 6, 2009 жылғы 12 ақпандағы № 7 сандарында жарияланған аудандық мәслихаттың 2008 жылғы 24 желтоқсандағы </w:t>
      </w:r>
      <w:r>
        <w:rPr>
          <w:rFonts w:ascii="Times New Roman"/>
          <w:b w:val="false"/>
          <w:i w:val="false"/>
          <w:color w:val="000000"/>
          <w:sz w:val="28"/>
        </w:rPr>
        <w:t>№ 83</w:t>
      </w:r>
      <w:r>
        <w:rPr>
          <w:rFonts w:ascii="Times New Roman"/>
          <w:b w:val="false"/>
          <w:i w:val="false"/>
          <w:color w:val="000000"/>
          <w:sz w:val="28"/>
        </w:rPr>
        <w:t xml:space="preserve"> шешіміне (нормативтік құқықтық кесімдердің тізілімінде 2009 жылдың 3 наурызнда № 3-12-84 номерімен тіркелген, аудандық Хромтау" газетінің 2009 жылғы 26 наурыздағы № 13 санында жарияланған аудандық мәслихаттың 2008 жылғы 24 желтоқсандағы № 83 "Хромтау ауданының 2009 жылға арналған аудандық бюджеті туралы" шешіміне өзгерестер мен толықтырулар енгізу туралы" 2009 жылғы 17 ақпандағы </w:t>
      </w:r>
      <w:r>
        <w:rPr>
          <w:rFonts w:ascii="Times New Roman"/>
          <w:b w:val="false"/>
          <w:i w:val="false"/>
          <w:color w:val="000000"/>
          <w:sz w:val="28"/>
        </w:rPr>
        <w:t>№ 104</w:t>
      </w:r>
      <w:r>
        <w:rPr>
          <w:rFonts w:ascii="Times New Roman"/>
          <w:b w:val="false"/>
          <w:i w:val="false"/>
          <w:color w:val="000000"/>
          <w:sz w:val="28"/>
        </w:rPr>
        <w:t xml:space="preserve"> шешімімен, нормативтік құқықтық кесімдердің тізілімінде 2009 жылдың 30 сәуірінде N 3-12-89 номерімен тіркелген, аудандық "Хромтау" газетінің 2009 жылғы 14 мамырдағы N 21, 2009 жылғы 28 мамырдағы N 23-24 сандарында жарияланған аудандық мәслихаттың 2008 жылғы 24 желтоқсандағы № 83 "Хромтау ауданының 2009 жылға арналған аудандық бюджеті туралы" шешіміне өзгерестер мен толықтырулар енгізу туралы" 2009 жылғы 22 сәуірдегі </w:t>
      </w:r>
      <w:r>
        <w:rPr>
          <w:rFonts w:ascii="Times New Roman"/>
          <w:b w:val="false"/>
          <w:i w:val="false"/>
          <w:color w:val="000000"/>
          <w:sz w:val="28"/>
        </w:rPr>
        <w:t>N 112</w:t>
      </w:r>
      <w:r>
        <w:rPr>
          <w:rFonts w:ascii="Times New Roman"/>
          <w:b w:val="false"/>
          <w:i w:val="false"/>
          <w:color w:val="000000"/>
          <w:sz w:val="28"/>
        </w:rPr>
        <w:t>, нормативтік құқықтық  кесімдерді мемлекеттік тіркеу тізілімінде № 3-12-95 номерімен тіркелген, 2009 жылғы 20 тамыздағы аудандық «Хромтау» газетінің № 36-37 сандарында жарияланған аудандық мәслихаттың 2009 жылғы 21 шілдедегі </w:t>
      </w:r>
      <w:r>
        <w:rPr>
          <w:rFonts w:ascii="Times New Roman"/>
          <w:b w:val="false"/>
          <w:i w:val="false"/>
          <w:color w:val="000000"/>
          <w:sz w:val="28"/>
        </w:rPr>
        <w:t>№ 135</w:t>
      </w:r>
      <w:r>
        <w:rPr>
          <w:rFonts w:ascii="Times New Roman"/>
          <w:b w:val="false"/>
          <w:i w:val="false"/>
          <w:color w:val="000000"/>
          <w:sz w:val="28"/>
        </w:rPr>
        <w:t xml:space="preserve"> шешімдерімен енгізілген өзгерістер мен толықтыруларды еске ала отырып) мынадай өзгерістер мен толықтырулар енгізілсін: шешімімен енгізілген өзгерістер мен толықтыруларды еске алына отырып)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 тармақтың:</w:t>
      </w:r>
      <w:r>
        <w:br/>
      </w:r>
      <w:r>
        <w:rPr>
          <w:rFonts w:ascii="Times New Roman"/>
          <w:b w:val="false"/>
          <w:i w:val="false"/>
          <w:color w:val="000000"/>
          <w:sz w:val="28"/>
        </w:rPr>
        <w:t>
      1) тармақшада</w:t>
      </w:r>
      <w:r>
        <w:br/>
      </w:r>
      <w:r>
        <w:rPr>
          <w:rFonts w:ascii="Times New Roman"/>
          <w:b w:val="false"/>
          <w:i w:val="false"/>
          <w:color w:val="000000"/>
          <w:sz w:val="28"/>
        </w:rPr>
        <w:t>
      кірістер</w:t>
      </w:r>
      <w:r>
        <w:br/>
      </w:r>
      <w:r>
        <w:rPr>
          <w:rFonts w:ascii="Times New Roman"/>
          <w:b w:val="false"/>
          <w:i w:val="false"/>
          <w:color w:val="000000"/>
          <w:sz w:val="28"/>
        </w:rPr>
        <w:t>
      «3299228» сандары «3291841,7» сандарына ауыстырылсын;</w:t>
      </w:r>
      <w:r>
        <w:br/>
      </w:r>
      <w:r>
        <w:rPr>
          <w:rFonts w:ascii="Times New Roman"/>
          <w:b w:val="false"/>
          <w:i w:val="false"/>
          <w:color w:val="000000"/>
          <w:sz w:val="28"/>
        </w:rPr>
        <w:t>
      салықтық түсімдері бойынша:</w:t>
      </w:r>
      <w:r>
        <w:br/>
      </w:r>
      <w:r>
        <w:rPr>
          <w:rFonts w:ascii="Times New Roman"/>
          <w:b w:val="false"/>
          <w:i w:val="false"/>
          <w:color w:val="000000"/>
          <w:sz w:val="28"/>
        </w:rPr>
        <w:t>
      «1717906» сандары «1716673» сандарына ауыстырылсын;</w:t>
      </w:r>
      <w:r>
        <w:br/>
      </w:r>
      <w:r>
        <w:rPr>
          <w:rFonts w:ascii="Times New Roman"/>
          <w:b w:val="false"/>
          <w:i w:val="false"/>
          <w:color w:val="000000"/>
          <w:sz w:val="28"/>
        </w:rPr>
        <w:t>
      салықтық емес түсімдер бойынша:</w:t>
      </w:r>
      <w:r>
        <w:br/>
      </w:r>
      <w:r>
        <w:rPr>
          <w:rFonts w:ascii="Times New Roman"/>
          <w:b w:val="false"/>
          <w:i w:val="false"/>
          <w:color w:val="000000"/>
          <w:sz w:val="28"/>
        </w:rPr>
        <w:t>
      «22367» сандары «23600» сандарына ауыстырылсын;</w:t>
      </w:r>
      <w:r>
        <w:br/>
      </w:r>
      <w:r>
        <w:rPr>
          <w:rFonts w:ascii="Times New Roman"/>
          <w:b w:val="false"/>
          <w:i w:val="false"/>
          <w:color w:val="000000"/>
          <w:sz w:val="28"/>
        </w:rPr>
        <w:t>
      трансферттердің түсімі бойынша:</w:t>
      </w:r>
      <w:r>
        <w:br/>
      </w:r>
      <w:r>
        <w:rPr>
          <w:rFonts w:ascii="Times New Roman"/>
          <w:b w:val="false"/>
          <w:i w:val="false"/>
          <w:color w:val="000000"/>
          <w:sz w:val="28"/>
        </w:rPr>
        <w:t>
      «1548955» сандары «1541568,7» сандарына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шығындар</w:t>
      </w:r>
      <w:r>
        <w:br/>
      </w:r>
      <w:r>
        <w:rPr>
          <w:rFonts w:ascii="Times New Roman"/>
          <w:b w:val="false"/>
          <w:i w:val="false"/>
          <w:color w:val="000000"/>
          <w:sz w:val="28"/>
        </w:rPr>
        <w:t>
      «3473454,7» сандары « 3464068,4» сандарына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қаржы активтерімен жасалынатын операция бойынша сальдо</w:t>
      </w:r>
      <w:r>
        <w:br/>
      </w:r>
      <w:r>
        <w:rPr>
          <w:rFonts w:ascii="Times New Roman"/>
          <w:b w:val="false"/>
          <w:i w:val="false"/>
          <w:color w:val="000000"/>
          <w:sz w:val="28"/>
        </w:rPr>
        <w:t>
      «8000» сандары «10000» сандарына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қаржы активтерін сатып алу</w:t>
      </w:r>
      <w:r>
        <w:br/>
      </w:r>
      <w:r>
        <w:rPr>
          <w:rFonts w:ascii="Times New Roman"/>
          <w:b w:val="false"/>
          <w:i w:val="false"/>
          <w:color w:val="000000"/>
          <w:sz w:val="28"/>
        </w:rPr>
        <w:t xml:space="preserve">
      «8000» сандары «10000» сандарына ауыстырылсын. </w:t>
      </w:r>
      <w:r>
        <w:br/>
      </w:r>
      <w:r>
        <w:rPr>
          <w:rFonts w:ascii="Times New Roman"/>
          <w:b w:val="false"/>
          <w:i w:val="false"/>
          <w:color w:val="000000"/>
          <w:sz w:val="28"/>
        </w:rPr>
        <w:t>
      2 
</w:t>
      </w:r>
      <w:r>
        <w:rPr>
          <w:rFonts w:ascii="Times New Roman"/>
          <w:b w:val="false"/>
          <w:i w:val="false"/>
          <w:color w:val="000000"/>
          <w:sz w:val="28"/>
        </w:rPr>
        <w:t>
. Осы шешімнің 1,2,4 қосымшалары 1,2,4 қосымшаларына сәйкес жана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2009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О.Самұратов                      Д.Молдашев</w:t>
      </w:r>
    </w:p>
    <w:bookmarkStart w:name="z6"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w:t>
      </w:r>
      <w:r>
        <w:br/>
      </w:r>
      <w:r>
        <w:rPr>
          <w:rFonts w:ascii="Times New Roman"/>
          <w:b w:val="false"/>
          <w:i w:val="false"/>
          <w:color w:val="000000"/>
          <w:sz w:val="28"/>
        </w:rPr>
        <w:t>
26 қазандағы кезектен</w:t>
      </w:r>
      <w:r>
        <w:br/>
      </w:r>
      <w:r>
        <w:rPr>
          <w:rFonts w:ascii="Times New Roman"/>
          <w:b w:val="false"/>
          <w:i w:val="false"/>
          <w:color w:val="000000"/>
          <w:sz w:val="28"/>
        </w:rPr>
        <w:t>
тыс он сегізінші сессиясының</w:t>
      </w:r>
      <w:r>
        <w:br/>
      </w:r>
      <w:r>
        <w:rPr>
          <w:rFonts w:ascii="Times New Roman"/>
          <w:b w:val="false"/>
          <w:i w:val="false"/>
          <w:color w:val="000000"/>
          <w:sz w:val="28"/>
        </w:rPr>
        <w:t>
N 148 шешіміне N 1 қосымша</w:t>
      </w:r>
    </w:p>
    <w:bookmarkEnd w:id="1"/>
    <w:p>
      <w:pPr>
        <w:spacing w:after="0"/>
        <w:ind w:left="0"/>
        <w:jc w:val="left"/>
      </w:pPr>
      <w:r>
        <w:rPr>
          <w:rFonts w:ascii="Times New Roman"/>
          <w:b/>
          <w:i w:val="false"/>
          <w:color w:val="000000"/>
        </w:rPr>
        <w:t xml:space="preserve"> 2009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777"/>
        <w:gridCol w:w="777"/>
        <w:gridCol w:w="6551"/>
        <w:gridCol w:w="2710"/>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Cанаты</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45" w:hRule="atLeast"/>
        </w:trPr>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0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42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3 291 841,7
</w:t>
            </w:r>
          </w:p>
        </w:tc>
      </w:tr>
      <w:tr>
        <w:trPr>
          <w:trHeight w:val="3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1 716 673,0</w:t>
            </w:r>
          </w:p>
        </w:tc>
      </w:tr>
      <w:tr>
        <w:trPr>
          <w:trHeight w:val="3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491 680,0</w:t>
            </w:r>
          </w:p>
        </w:tc>
      </w:tr>
      <w:tr>
        <w:trPr>
          <w:trHeight w:val="3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491 680,0</w:t>
            </w:r>
          </w:p>
        </w:tc>
      </w:tr>
      <w:tr>
        <w:trPr>
          <w:trHeight w:val="3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468 333,0</w:t>
            </w:r>
          </w:p>
        </w:tc>
      </w:tr>
      <w:tr>
        <w:trPr>
          <w:trHeight w:val="70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Тұлғалардың төлем көзінен ұсталмайтын жеке табыс салығы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16 134,0</w:t>
            </w:r>
          </w:p>
        </w:tc>
      </w:tr>
      <w:tr>
        <w:trPr>
          <w:trHeight w:val="102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талондар бойынша жұмыс жүргізетін жеке тұлғалардан алынатын табыс салығы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w:t>
            </w:r>
          </w:p>
        </w:tc>
      </w:tr>
      <w:tr>
        <w:trPr>
          <w:trHeight w:val="100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шетелдік азаматтар табыстарынан ұсталатын жеке табыс салығы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6 345,0</w:t>
            </w:r>
          </w:p>
        </w:tc>
      </w:tr>
      <w:tr>
        <w:trPr>
          <w:trHeight w:val="3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350 880,0</w:t>
            </w:r>
          </w:p>
        </w:tc>
      </w:tr>
      <w:tr>
        <w:trPr>
          <w:trHeight w:val="3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350 880,0</w:t>
            </w:r>
          </w:p>
        </w:tc>
      </w:tr>
      <w:tr>
        <w:trPr>
          <w:trHeight w:val="48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350 880,0</w:t>
            </w:r>
          </w:p>
        </w:tc>
      </w:tr>
      <w:tr>
        <w:trPr>
          <w:trHeight w:val="3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855 519,0</w:t>
            </w:r>
          </w:p>
        </w:tc>
      </w:tr>
      <w:tr>
        <w:trPr>
          <w:trHeight w:val="3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804 882,0</w:t>
            </w:r>
          </w:p>
        </w:tc>
      </w:tr>
      <w:tr>
        <w:trPr>
          <w:trHeight w:val="3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мен жеке кәсіпкерлердің мүлкіне салынатын салық</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801 351,0</w:t>
            </w:r>
          </w:p>
        </w:tc>
      </w:tr>
      <w:tr>
        <w:trPr>
          <w:trHeight w:val="3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3 531,0</w:t>
            </w:r>
          </w:p>
        </w:tc>
      </w:tr>
      <w:tr>
        <w:trPr>
          <w:trHeight w:val="39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19 743,0</w:t>
            </w:r>
          </w:p>
        </w:tc>
      </w:tr>
      <w:tr>
        <w:trPr>
          <w:trHeight w:val="39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маңызы бар жерлерге жеке тұлғаларға салынатын жер салығы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5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жерлеріне жеке тұлғалардан алынатын жер салығы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108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байланыс, қорғаныс, көлік жеріне және ауыл шаруашылығына арналмаған жерге салынатын жер салығы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9 091,0</w:t>
            </w:r>
          </w:p>
        </w:tc>
      </w:tr>
      <w:tr>
        <w:trPr>
          <w:trHeight w:val="73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маныздағы жерлерге заңды тұлғалар мен жеке кәсіпкерлерге, жеке нотариустар мен адвокаттардан алынатын жер салығы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118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кәсіпкерлерден,жеке нотариустар мен адвокаттардан алынатын жер салығы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9 585,0</w:t>
            </w:r>
          </w:p>
        </w:tc>
      </w:tr>
      <w:tr>
        <w:trPr>
          <w:trHeight w:val="25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28 861,0</w:t>
            </w:r>
          </w:p>
        </w:tc>
      </w:tr>
      <w:tr>
        <w:trPr>
          <w:trHeight w:val="6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8 861,0</w:t>
            </w:r>
          </w:p>
        </w:tc>
      </w:tr>
      <w:tr>
        <w:trPr>
          <w:trHeight w:val="45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27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2 033,0</w:t>
            </w:r>
          </w:p>
        </w:tc>
      </w:tr>
      <w:tr>
        <w:trPr>
          <w:trHeight w:val="3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2 033,0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13 288,0</w:t>
            </w:r>
          </w:p>
        </w:tc>
      </w:tr>
      <w:tr>
        <w:trPr>
          <w:trHeight w:val="3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1 605,0</w:t>
            </w:r>
          </w:p>
        </w:tc>
      </w:tr>
      <w:tr>
        <w:trPr>
          <w:trHeight w:val="139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өткізетін,сондай-ақ өзінің өндірістік мұқтаждарына пайдаланылатын бензин (авиациялықты қоспағанда)</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1 295,0</w:t>
            </w:r>
          </w:p>
        </w:tc>
      </w:tr>
      <w:tr>
        <w:trPr>
          <w:trHeight w:val="103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өткізетін,сондай-ақ өз өндірістік мұқтаждарына пайдаланылатын дизель отыны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6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8 132,0</w:t>
            </w:r>
          </w:p>
        </w:tc>
      </w:tr>
      <w:tr>
        <w:trPr>
          <w:trHeight w:val="3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8 132,0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жүзеге асырғаны үшін алынатын алымдар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3 551,0</w:t>
            </w:r>
          </w:p>
        </w:tc>
      </w:tr>
      <w:tr>
        <w:trPr>
          <w:trHeight w:val="55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81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лицензиялық алым</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135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135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81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тіркегені,сондай-ақ оларды қайта тіркегені үшін алынатын алым</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81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келісім жасау құқығын мемлекеттік тіркегені үшін алым</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1 936,0</w:t>
            </w:r>
          </w:p>
        </w:tc>
      </w:tr>
      <w:tr>
        <w:trPr>
          <w:trHeight w:val="12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5 306,0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5 306,0</w:t>
            </w:r>
          </w:p>
        </w:tc>
      </w:tr>
      <w:tr>
        <w:trPr>
          <w:trHeight w:val="198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3 739,0</w:t>
            </w:r>
          </w:p>
        </w:tc>
      </w:tr>
      <w:tr>
        <w:trPr>
          <w:trHeight w:val="21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1078,0</w:t>
            </w:r>
          </w:p>
        </w:tc>
      </w:tr>
      <w:tr>
        <w:trPr>
          <w:trHeight w:val="15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тұрақты түрде тұру үшін шекарадан шығуға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6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23 600,0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8 509,0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8 509,0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жалға беруден түсетін кірістер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8 509,0</w:t>
            </w:r>
          </w:p>
        </w:tc>
      </w:tr>
      <w:tr>
        <w:trPr>
          <w:trHeight w:val="189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13 500,0</w:t>
            </w:r>
          </w:p>
        </w:tc>
      </w:tr>
      <w:tr>
        <w:trPr>
          <w:trHeight w:val="282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13 500,0</w:t>
            </w:r>
          </w:p>
        </w:tc>
      </w:tr>
      <w:tr>
        <w:trPr>
          <w:trHeight w:val="90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13 500,0</w:t>
            </w:r>
          </w:p>
        </w:tc>
      </w:tr>
      <w:tr>
        <w:trPr>
          <w:trHeight w:val="42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1 591,0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1 591,0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1 591,0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10 000,0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40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3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1 541 568,7
</w:t>
            </w:r>
          </w:p>
        </w:tc>
      </w:tr>
      <w:tr>
        <w:trPr>
          <w:trHeight w:val="82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1 541 568,7</w:t>
            </w:r>
          </w:p>
        </w:tc>
      </w:tr>
      <w:tr>
        <w:trPr>
          <w:trHeight w:val="58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1 541 568,7</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692 088,7</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849 480,0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757"/>
        <w:gridCol w:w="778"/>
        <w:gridCol w:w="1118"/>
        <w:gridCol w:w="5365"/>
        <w:gridCol w:w="281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3 464 068,4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134 389,0
</w:t>
            </w:r>
          </w:p>
        </w:tc>
      </w:tr>
      <w:tr>
        <w:trPr>
          <w:trHeight w:val="9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105 993,0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8 455,0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8 369,0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46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27 353,0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27 353,0</w:t>
            </w:r>
          </w:p>
        </w:tc>
      </w:tr>
      <w:tr>
        <w:trPr>
          <w:trHeight w:val="141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 кент, ауыл ( село), ауылдық (селолық) округ әкімінің аппараты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70 185,0</w:t>
            </w:r>
          </w:p>
        </w:tc>
      </w:tr>
      <w:tr>
        <w:trPr>
          <w:trHeight w:val="12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қаланың, кенттің, ауылдың( селоның), ауылдық (селолық) округ әкімі аппаратының қызметін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70 185,0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18 397,0</w:t>
            </w:r>
          </w:p>
        </w:tc>
      </w:tr>
      <w:tr>
        <w:trPr>
          <w:trHeight w:val="40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қаржы бөлімі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18 397,0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11 197,0</w:t>
            </w:r>
          </w:p>
        </w:tc>
      </w:tr>
      <w:tr>
        <w:trPr>
          <w:trHeight w:val="9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48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6 628,0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9 999,0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9 999,0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5 809,0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ауылдық елді мекендердің әлеуметтік саласының мамандарын қолдау шараларын іске асыру үшін берілетін ағымдағы нысаналы трансферттер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4 190,0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4 727,0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4 727,0</w:t>
            </w:r>
          </w:p>
        </w:tc>
      </w:tr>
      <w:tr>
        <w:trPr>
          <w:trHeight w:val="43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4 727,0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1 727,0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46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Бiлiм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2 211 080,1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87 247,0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87 247,0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87 247,0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1 348 126,1</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1 348 126,1</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1 314 369,1</w:t>
            </w:r>
          </w:p>
        </w:tc>
      </w:tr>
      <w:tr>
        <w:trPr>
          <w:trHeight w:val="6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21 043,0</w:t>
            </w:r>
          </w:p>
        </w:tc>
      </w:tr>
      <w:tr>
        <w:trPr>
          <w:trHeight w:val="109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берудің мемлекеттік жүйесіне жаңа технологиялық оқыту жүйесін енгізу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12 714,0</w:t>
            </w:r>
          </w:p>
        </w:tc>
      </w:tr>
      <w:tr>
        <w:trPr>
          <w:trHeight w:val="52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775 707,0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95 067,0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қызметін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11 745,0</w:t>
            </w:r>
          </w:p>
        </w:tc>
      </w:tr>
      <w:tr>
        <w:trPr>
          <w:trHeight w:val="9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аудандық мекемелерінде білім беру жүйесін ақпараттандыру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976,0</w:t>
            </w:r>
          </w:p>
        </w:tc>
      </w:tr>
      <w:tr>
        <w:trPr>
          <w:trHeight w:val="12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мекемелері үшін оқулықтар мен оқу-әдістемелік кешендерді сатып алу және жеткізу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9 211,0</w:t>
            </w:r>
          </w:p>
        </w:tc>
      </w:tr>
      <w:tr>
        <w:trPr>
          <w:trHeight w:val="9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 конкурстар және мектептен тыс іс- шараларды өткізу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145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стретегиясын іске асыру шеңберінде білім беру объектілерін күрделі, ағымды жөндеу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72 996,0</w:t>
            </w:r>
          </w:p>
        </w:tc>
      </w:tr>
      <w:tr>
        <w:trPr>
          <w:trHeight w:val="40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680 640,0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680 640,0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25,0
</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9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 кент, ауыл( село), ауылдық (селолық) округ әкімінің аппараты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9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121 102,0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88 994,0</w:t>
            </w:r>
          </w:p>
        </w:tc>
      </w:tr>
      <w:tr>
        <w:trPr>
          <w:trHeight w:val="9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 кент, ауыл( село), ауылдық (селолық) округ әкімінің аппараты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8 060,0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8 060,0</w:t>
            </w:r>
          </w:p>
        </w:tc>
      </w:tr>
      <w:tr>
        <w:trPr>
          <w:trHeight w:val="9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80 934,0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10 400,0</w:t>
            </w:r>
          </w:p>
        </w:tc>
      </w:tr>
      <w:tr>
        <w:trPr>
          <w:trHeight w:val="12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алуға Қазақстан Республикасының заңнамасына сәйкес әлеуметтік көмек көрсету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6 518,0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1 150,0</w:t>
            </w:r>
          </w:p>
        </w:tc>
      </w:tr>
      <w:tr>
        <w:trPr>
          <w:trHeight w:val="9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47 540,0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11 300,0</w:t>
            </w:r>
          </w:p>
        </w:tc>
      </w:tr>
      <w:tr>
        <w:trPr>
          <w:trHeight w:val="15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қамтамасыз етуге, және ымдау тілім мамандарының, жеке көмекшілердің қызмет көрсету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1 726,0</w:t>
            </w:r>
          </w:p>
        </w:tc>
      </w:tr>
      <w:tr>
        <w:trPr>
          <w:trHeight w:val="6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19 773,0</w:t>
            </w:r>
          </w:p>
        </w:tc>
      </w:tr>
      <w:tr>
        <w:trPr>
          <w:trHeight w:val="6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19 773,0</w:t>
            </w:r>
          </w:p>
        </w:tc>
      </w:tr>
      <w:tr>
        <w:trPr>
          <w:trHeight w:val="6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19 773,0</w:t>
            </w:r>
          </w:p>
        </w:tc>
      </w:tr>
      <w:tr>
        <w:trPr>
          <w:trHeight w:val="67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трансферттерден түскен әлеуметтік жұмыс орындарын және жастар практикасы бағдарламасын кеңейту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19 773,0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12 335,0</w:t>
            </w:r>
          </w:p>
        </w:tc>
      </w:tr>
      <w:tr>
        <w:trPr>
          <w:trHeight w:val="9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11 935,0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11 935,0</w:t>
            </w:r>
          </w:p>
        </w:tc>
      </w:tr>
      <w:tr>
        <w:trPr>
          <w:trHeight w:val="9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 коммуналдық шаруашылық</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280 539,0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54 512,0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54 512,0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19 781,0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жайластыру және (немесе) сатып алу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34 239,0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 және сатып алу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155 067,0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турғын үй - коммуналдық шаруашылығы, жолышылар көлігі және автомобиль жолдары бөлімі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комуналдық меншігіндегі жылу жүйелерін қолдануды ұйымдастыру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153 467,0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19 365,0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134 102,0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70 960,0</w:t>
            </w:r>
          </w:p>
        </w:tc>
      </w:tr>
      <w:tr>
        <w:trPr>
          <w:trHeight w:val="9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 кент, ауыл ( село), ауылдық (селолық) округ әкімінің аппараты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54 060,0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11 896,0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13 688,0</w:t>
            </w:r>
          </w:p>
        </w:tc>
      </w:tr>
      <w:tr>
        <w:trPr>
          <w:trHeight w:val="70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28 476,0</w:t>
            </w:r>
          </w:p>
        </w:tc>
      </w:tr>
      <w:tr>
        <w:trPr>
          <w:trHeight w:val="70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16 900</w:t>
            </w:r>
          </w:p>
        </w:tc>
      </w:tr>
      <w:tr>
        <w:trPr>
          <w:trHeight w:val="70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аббат саласын дамыту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16 900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109 581,0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85 044,0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78 241,0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78 241,0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6 803,0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 дамыту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6 803,0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1 727,0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1 727,0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1 727,0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13 965,0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11 052,0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11 052,0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2 913,0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2 913,0</w:t>
            </w:r>
          </w:p>
        </w:tc>
      </w:tr>
      <w:tr>
        <w:trPr>
          <w:trHeight w:val="9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8 845,0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3 952,0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3 952,0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2 691,0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2 591,0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2 202,0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бөлімінің қызметін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2 202,0</w:t>
            </w:r>
          </w:p>
        </w:tc>
      </w:tr>
      <w:tr>
        <w:trPr>
          <w:trHeight w:val="12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58 495,0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8 573,0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шаруашылық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8 573,0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8 573,0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4 922,0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4 922,0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 бөлімінің қызметін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4 922,0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стретегиясын іске асыру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4 044,0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4 044,0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2 264,0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бөлімінің қызметін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2 264,0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және қала құрылысы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282 605,0
</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11 205,0</w:t>
            </w:r>
          </w:p>
        </w:tc>
      </w:tr>
      <w:tr>
        <w:trPr>
          <w:trHeight w:val="12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11 205,0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11 205,0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аудандық маңызы бар автомобиль жолдарын жөндеу, салу және қайта құру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271 400,0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271 400,0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271 400,0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8 211,0
</w:t>
            </w:r>
          </w:p>
        </w:tc>
      </w:tr>
      <w:tr>
        <w:trPr>
          <w:trHeight w:val="90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3 914,0</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3 914,0</w:t>
            </w:r>
          </w:p>
        </w:tc>
      </w:tr>
      <w:tr>
        <w:trPr>
          <w:trHeight w:val="103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бөлімінің қызметін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2 924,0</w:t>
            </w:r>
          </w:p>
        </w:tc>
      </w:tr>
      <w:tr>
        <w:trPr>
          <w:trHeight w:val="3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58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2 975,0</w:t>
            </w:r>
          </w:p>
        </w:tc>
      </w:tr>
      <w:tr>
        <w:trPr>
          <w:trHeight w:val="94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2 975,0</w:t>
            </w:r>
          </w:p>
        </w:tc>
      </w:tr>
      <w:tr>
        <w:trPr>
          <w:trHeight w:val="148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бөлімінің қызметін қамтамасыз ету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2 975,0</w:t>
            </w:r>
          </w:p>
        </w:tc>
      </w:tr>
      <w:tr>
        <w:trPr>
          <w:trHeight w:val="72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3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1 322,0</w:t>
            </w:r>
          </w:p>
        </w:tc>
      </w:tr>
      <w:tr>
        <w:trPr>
          <w:trHeight w:val="6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1 322,0</w:t>
            </w:r>
          </w:p>
        </w:tc>
      </w:tr>
      <w:tr>
        <w:trPr>
          <w:trHeight w:val="6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1 322,0</w:t>
            </w:r>
          </w:p>
        </w:tc>
      </w:tr>
      <w:tr>
        <w:trPr>
          <w:trHeight w:val="6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резерві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1 322,0</w:t>
            </w:r>
          </w:p>
        </w:tc>
      </w:tr>
      <w:tr>
        <w:trPr>
          <w:trHeight w:val="6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249 270,3
</w:t>
            </w:r>
          </w:p>
        </w:tc>
      </w:tr>
      <w:tr>
        <w:trPr>
          <w:trHeight w:val="58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249 270,3</w:t>
            </w:r>
          </w:p>
        </w:tc>
      </w:tr>
      <w:tr>
        <w:trPr>
          <w:trHeight w:val="58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249 270,3</w:t>
            </w:r>
          </w:p>
        </w:tc>
      </w:tr>
      <w:tr>
        <w:trPr>
          <w:trHeight w:val="121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(аяғына дейін пайдаланылмаған) мақсатты трансферттерді қайтару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w:t>
            </w:r>
          </w:p>
        </w:tc>
      </w:tr>
      <w:tr>
        <w:trPr>
          <w:trHeight w:val="58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алып қою</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248 831,0</w:t>
            </w:r>
          </w:p>
        </w:tc>
      </w:tr>
      <w:tr>
        <w:trPr>
          <w:trHeight w:val="96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10 000,0
</w:t>
            </w:r>
          </w:p>
        </w:tc>
      </w:tr>
      <w:tr>
        <w:trPr>
          <w:trHeight w:val="6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10 000
</w:t>
            </w:r>
          </w:p>
        </w:tc>
      </w:tr>
      <w:tr>
        <w:trPr>
          <w:trHeight w:val="525"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10 000
</w:t>
            </w:r>
          </w:p>
        </w:tc>
      </w:tr>
      <w:tr>
        <w:trPr>
          <w:trHeight w:val="57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51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51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капиталын қалыптастыру немесе ұлғайту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51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-182 226,7
</w:t>
            </w:r>
          </w:p>
        </w:tc>
      </w:tr>
      <w:tr>
        <w:trPr>
          <w:trHeight w:val="51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(профицитін пайдалану)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182 226,7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759"/>
        <w:gridCol w:w="780"/>
        <w:gridCol w:w="6787"/>
        <w:gridCol w:w="2677"/>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Сомасы(мың теңге)</w:t>
            </w:r>
          </w:p>
        </w:tc>
      </w:tr>
      <w:tr>
        <w:trPr>
          <w:trHeight w:val="24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42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-182 226,7</w:t>
            </w:r>
          </w:p>
        </w:tc>
      </w:tr>
      <w:tr>
        <w:trPr>
          <w:trHeight w:val="3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182 226,7</w:t>
            </w:r>
          </w:p>
        </w:tc>
      </w:tr>
      <w:tr>
        <w:trPr>
          <w:trHeight w:val="18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бос қалдықтары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182 226,7</w:t>
            </w:r>
          </w:p>
        </w:tc>
      </w:tr>
    </w:tbl>
    <w:bookmarkStart w:name="z7"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w:t>
      </w:r>
      <w:r>
        <w:br/>
      </w:r>
      <w:r>
        <w:rPr>
          <w:rFonts w:ascii="Times New Roman"/>
          <w:b w:val="false"/>
          <w:i w:val="false"/>
          <w:color w:val="000000"/>
          <w:sz w:val="28"/>
        </w:rPr>
        <w:t>
26 қазандағы кезектен</w:t>
      </w:r>
      <w:r>
        <w:br/>
      </w:r>
      <w:r>
        <w:rPr>
          <w:rFonts w:ascii="Times New Roman"/>
          <w:b w:val="false"/>
          <w:i w:val="false"/>
          <w:color w:val="000000"/>
          <w:sz w:val="28"/>
        </w:rPr>
        <w:t>
тыс он сегізінші сессиясының</w:t>
      </w:r>
      <w:r>
        <w:br/>
      </w:r>
      <w:r>
        <w:rPr>
          <w:rFonts w:ascii="Times New Roman"/>
          <w:b w:val="false"/>
          <w:i w:val="false"/>
          <w:color w:val="000000"/>
          <w:sz w:val="28"/>
        </w:rPr>
        <w:t>
N 148 шешіміне N 2 қосымша</w:t>
      </w:r>
    </w:p>
    <w:bookmarkEnd w:id="2"/>
    <w:p>
      <w:pPr>
        <w:spacing w:after="0"/>
        <w:ind w:left="0"/>
        <w:jc w:val="left"/>
      </w:pPr>
      <w:r>
        <w:rPr>
          <w:rFonts w:ascii="Times New Roman"/>
          <w:b/>
          <w:i w:val="false"/>
          <w:color w:val="000000"/>
        </w:rPr>
        <w:t xml:space="preserve"> Бюджеттік инвестициялық жобаларды (бағдарламаларды)</w:t>
      </w:r>
      <w:r>
        <w:br/>
      </w:r>
      <w:r>
        <w:rPr>
          <w:rFonts w:ascii="Times New Roman"/>
          <w:b/>
          <w:i w:val="false"/>
          <w:color w:val="000000"/>
        </w:rPr>
        <w:t>
іске асыруға және заңды тұлғалардың жарғалық</w:t>
      </w:r>
      <w:r>
        <w:br/>
      </w:r>
      <w:r>
        <w:rPr>
          <w:rFonts w:ascii="Times New Roman"/>
          <w:b/>
          <w:i w:val="false"/>
          <w:color w:val="000000"/>
        </w:rPr>
        <w:t>
қапиталын қалыптастыруға немесе ұлғайтуға</w:t>
      </w:r>
      <w:r>
        <w:br/>
      </w:r>
      <w:r>
        <w:rPr>
          <w:rFonts w:ascii="Times New Roman"/>
          <w:b/>
          <w:i w:val="false"/>
          <w:color w:val="000000"/>
        </w:rPr>
        <w:t>
бағытталған бюджеттік бағдарламаларға</w:t>
      </w:r>
      <w:r>
        <w:br/>
      </w:r>
      <w:r>
        <w:rPr>
          <w:rFonts w:ascii="Times New Roman"/>
          <w:b/>
          <w:i w:val="false"/>
          <w:color w:val="000000"/>
        </w:rPr>
        <w:t>
бөлуімен,2009 жылға арналған аудандық бюджеттің</w:t>
      </w:r>
      <w:r>
        <w:br/>
      </w:r>
      <w:r>
        <w:rPr>
          <w:rFonts w:ascii="Times New Roman"/>
          <w:b/>
          <w:i w:val="false"/>
          <w:color w:val="000000"/>
        </w:rPr>
        <w:t>
бюджеттік даму бағдарламаларының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33"/>
        <w:gridCol w:w="773"/>
        <w:gridCol w:w="753"/>
        <w:gridCol w:w="8273"/>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0" w:type="auto"/>
            <w:vMerge/>
            <w:tcBorders>
              <w:top w:val="nil"/>
              <w:left w:val="single" w:color="cfcfcf" w:sz="5"/>
              <w:bottom w:val="single" w:color="cfcfcf" w:sz="5"/>
              <w:right w:val="single" w:color="cfcfcf" w:sz="5"/>
            </w:tcBorders>
          </w:tcP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ЖОБАЛАР</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өзге де қызметтер</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объектілерін салу және реконструкциялау</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Комуналдық шаруашылықты дамыту</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 және сатып алу</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мен елді мекендерді аббаттандыруды дамыту </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кеңестік</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 дамыту</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шаруашалығы</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БАҒДАРЛАМАЛАРЫ</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Мәслихат</w:t>
            </w:r>
          </w:p>
        </w:tc>
      </w:tr>
      <w:tr>
        <w:trPr>
          <w:trHeight w:val="6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фукцияларын орындайтын өкілді, атқарушы және басқа да органдар</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ТҰЛҒАЛАРДЫҢ ЖАРҒЫЛЫҚ КАПИТАЛЫН ҚАЛЫПТАСТЫРУ НЕМЕСЕ ҰЛҒАЙТУ ИНВЕСТИЦИЯЛАРЫ</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bookmarkStart w:name="z8"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w:t>
      </w:r>
      <w:r>
        <w:br/>
      </w:r>
      <w:r>
        <w:rPr>
          <w:rFonts w:ascii="Times New Roman"/>
          <w:b w:val="false"/>
          <w:i w:val="false"/>
          <w:color w:val="000000"/>
          <w:sz w:val="28"/>
        </w:rPr>
        <w:t>
26 қазандағы кезектен</w:t>
      </w:r>
      <w:r>
        <w:br/>
      </w:r>
      <w:r>
        <w:rPr>
          <w:rFonts w:ascii="Times New Roman"/>
          <w:b w:val="false"/>
          <w:i w:val="false"/>
          <w:color w:val="000000"/>
          <w:sz w:val="28"/>
        </w:rPr>
        <w:t>
тыс он сегізінші сессиясының</w:t>
      </w:r>
      <w:r>
        <w:br/>
      </w:r>
      <w:r>
        <w:rPr>
          <w:rFonts w:ascii="Times New Roman"/>
          <w:b w:val="false"/>
          <w:i w:val="false"/>
          <w:color w:val="000000"/>
          <w:sz w:val="28"/>
        </w:rPr>
        <w:t>
N 148 шешіміне N 4 қосымша</w:t>
      </w:r>
    </w:p>
    <w:bookmarkEnd w:id="3"/>
    <w:p>
      <w:pPr>
        <w:spacing w:after="0"/>
        <w:ind w:left="0"/>
        <w:jc w:val="left"/>
      </w:pPr>
      <w:r>
        <w:rPr>
          <w:rFonts w:ascii="Times New Roman"/>
          <w:b/>
          <w:i w:val="false"/>
          <w:color w:val="000000"/>
        </w:rPr>
        <w:t xml:space="preserve"> 123 Хромтау ауданы бойынша қала, селолық округтер әкімдіктерінің 2009 жылғы бюджеттік бағдарламалары</w:t>
      </w:r>
      <w:r>
        <w:br/>
      </w:r>
      <w:r>
        <w:rPr>
          <w:rFonts w:ascii="Times New Roman"/>
          <w:b/>
          <w:i w:val="false"/>
          <w:color w:val="000000"/>
        </w:rPr>
        <w:t>
бойынша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9"/>
        <w:gridCol w:w="2400"/>
        <w:gridCol w:w="2402"/>
        <w:gridCol w:w="2153"/>
        <w:gridCol w:w="2406"/>
      </w:tblGrid>
      <w:tr>
        <w:trPr>
          <w:trHeight w:val="675" w:hRule="atLeast"/>
        </w:trPr>
        <w:tc>
          <w:tcPr>
            <w:tcW w:w="2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ауданның, аудандық маңызы бар қаланың,ауылдың(селолық)округтің әкімі аппаратының қызметін қамтамасыз ету"</w:t>
            </w:r>
          </w:p>
        </w:tc>
      </w:tr>
      <w:tr>
        <w:trPr>
          <w:trHeight w:val="420" w:hRule="atLeast"/>
        </w:trPr>
        <w:tc>
          <w:tcPr>
            <w:tcW w:w="0" w:type="auto"/>
            <w:vMerge/>
            <w:tcBorders>
              <w:top w:val="nil"/>
              <w:left w:val="single" w:color="cfcfcf" w:sz="5"/>
              <w:bottom w:val="single" w:color="cfcfcf" w:sz="5"/>
              <w:right w:val="single" w:color="cfcfcf" w:sz="5"/>
            </w:tcBorders>
          </w:tcPr>
          <w:p/>
        </w:tc>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"Ерекше жағдайларда сырқаты ауыр адамдарды дәрігерлік көмек көрсететін ең жақын денсаулық сақтау ұйымына жеткізуді ұйымдастыру"</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үйде әлеуметтік көмек көрсету"</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r>
      <w:tr>
        <w:trPr>
          <w:trHeight w:val="3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Бөгетсай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3 777,1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Көктау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3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Қопа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5 057,9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Қызылсу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Құдықсай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Табантал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72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Тасөткел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85"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Никельтау с/о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9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13 156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5 484</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4 431</w:t>
            </w:r>
          </w:p>
        </w:tc>
      </w:tr>
      <w:tr>
        <w:trPr>
          <w:trHeight w:val="9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70 185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8 060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11 896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0"/>
        <w:gridCol w:w="2940"/>
        <w:gridCol w:w="2940"/>
        <w:gridCol w:w="2940"/>
      </w:tblGrid>
      <w:tr>
        <w:trPr>
          <w:trHeight w:val="345" w:hRule="atLeast"/>
        </w:trPr>
        <w:tc>
          <w:tcPr>
            <w:tcW w:w="2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r>
      <w:tr>
        <w:trPr>
          <w:trHeight w:val="525" w:hRule="atLeast"/>
        </w:trPr>
        <w:tc>
          <w:tcPr>
            <w:tcW w:w="0" w:type="auto"/>
            <w:vMerge/>
            <w:tcBorders>
              <w:top w:val="nil"/>
              <w:left w:val="single" w:color="cfcfcf" w:sz="5"/>
              <w:bottom w:val="single" w:color="cfcfcf" w:sz="5"/>
              <w:right w:val="single" w:color="cfcfcf" w:sz="5"/>
            </w:tcBorders>
          </w:tcPr>
          <w:p/>
        </w:tc>
        <w:tc>
          <w:tcPr>
            <w:tcW w:w="2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45"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с/о</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5 365</w:t>
            </w:r>
          </w:p>
        </w:tc>
      </w:tr>
      <w:tr>
        <w:trPr>
          <w:trHeight w:val="3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с/о</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4 895</w:t>
            </w:r>
          </w:p>
        </w:tc>
      </w:tr>
      <w:tr>
        <w:trPr>
          <w:trHeight w:val="3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с/о</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6 264</w:t>
            </w:r>
          </w:p>
        </w:tc>
      </w:tr>
      <w:tr>
        <w:trPr>
          <w:trHeight w:val="3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Бөгетсай с/о</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4 648,1</w:t>
            </w:r>
          </w:p>
        </w:tc>
      </w:tr>
      <w:tr>
        <w:trPr>
          <w:trHeight w:val="3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 с/о</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5 446</w:t>
            </w:r>
          </w:p>
        </w:tc>
      </w:tr>
      <w:tr>
        <w:trPr>
          <w:trHeight w:val="3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Көктау с/о</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3 524</w:t>
            </w:r>
          </w:p>
        </w:tc>
      </w:tr>
      <w:tr>
        <w:trPr>
          <w:trHeight w:val="3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с/о</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5 833</w:t>
            </w:r>
          </w:p>
        </w:tc>
      </w:tr>
      <w:tr>
        <w:trPr>
          <w:trHeight w:val="3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Қопа с/о</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6 035,9</w:t>
            </w:r>
          </w:p>
        </w:tc>
      </w:tr>
      <w:tr>
        <w:trPr>
          <w:trHeight w:val="3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Қызылсу с/о</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5 517</w:t>
            </w:r>
          </w:p>
        </w:tc>
      </w:tr>
      <w:tr>
        <w:trPr>
          <w:trHeight w:val="3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Құдықсай с/о</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3 984</w:t>
            </w:r>
          </w:p>
        </w:tc>
      </w:tr>
      <w:tr>
        <w:trPr>
          <w:trHeight w:val="3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Табантал с/о</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5 143</w:t>
            </w:r>
          </w:p>
        </w:tc>
      </w:tr>
      <w:tr>
        <w:trPr>
          <w:trHeight w:val="3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с/о</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4 775</w:t>
            </w:r>
          </w:p>
        </w:tc>
      </w:tr>
      <w:tr>
        <w:trPr>
          <w:trHeight w:val="3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Тасөткел с/о</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5 477</w:t>
            </w:r>
          </w:p>
        </w:tc>
      </w:tr>
      <w:tr>
        <w:trPr>
          <w:trHeight w:val="285"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Никельтау с/о</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4 888</w:t>
            </w:r>
          </w:p>
        </w:tc>
      </w:tr>
      <w:tr>
        <w:trPr>
          <w:trHeight w:val="9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8 988</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28 476</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60 535</w:t>
            </w:r>
          </w:p>
        </w:tc>
      </w:tr>
      <w:tr>
        <w:trPr>
          <w:trHeight w:val="9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13 688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28 476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132 330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