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fdfd" w14:textId="3d0f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29 желтоқсандағы N 175 шешімі. Ақтөбе облысы Ойыл ауданының Әділет басқармасында 2010 жылғы 20 қаңтарда N 3-11-71 тіркелді. Күші жойылды - Ақтөбе облысы Ойыл аудандық мәслихатының 2011 жылғы 31 наурыздағы № 267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2011.03.31 № 267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2 264 735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117 168 мың теңге;</w:t>
      </w:r>
      <w:r>
        <w:br/>
      </w:r>
      <w:r>
        <w:rPr>
          <w:rFonts w:ascii="Times New Roman"/>
          <w:b w:val="false"/>
          <w:i w:val="false"/>
          <w:color w:val="000000"/>
          <w:sz w:val="28"/>
        </w:rPr>
        <w:t>
      салықтық емес түсімдер бойынша      9 089 мың теңге;</w:t>
      </w:r>
      <w:r>
        <w:br/>
      </w:r>
      <w:r>
        <w:rPr>
          <w:rFonts w:ascii="Times New Roman"/>
          <w:b w:val="false"/>
          <w:i w:val="false"/>
          <w:color w:val="000000"/>
          <w:sz w:val="28"/>
        </w:rPr>
        <w:t>
      негізгі капиталды сатудан             100 мың теңге;</w:t>
      </w:r>
      <w:r>
        <w:br/>
      </w:r>
      <w:r>
        <w:rPr>
          <w:rFonts w:ascii="Times New Roman"/>
          <w:b w:val="false"/>
          <w:i w:val="false"/>
          <w:color w:val="000000"/>
          <w:sz w:val="28"/>
        </w:rPr>
        <w:t>
      трансферттер түсімдері бойынша  2 138 378 мың теңге;</w:t>
      </w:r>
    </w:p>
    <w:bookmarkEnd w:id="0"/>
    <w:p>
      <w:pPr>
        <w:spacing w:after="0"/>
        <w:ind w:left="0"/>
        <w:jc w:val="both"/>
      </w:pPr>
      <w:r>
        <w:rPr>
          <w:rFonts w:ascii="Times New Roman"/>
          <w:b w:val="false"/>
          <w:i w:val="false"/>
          <w:color w:val="000000"/>
          <w:sz w:val="28"/>
        </w:rPr>
        <w:t>      2) шығындар                     2 298 456 мың теңге;</w:t>
      </w:r>
    </w:p>
    <w:p>
      <w:pPr>
        <w:spacing w:after="0"/>
        <w:ind w:left="0"/>
        <w:jc w:val="both"/>
      </w:pPr>
      <w:r>
        <w:rPr>
          <w:rFonts w:ascii="Times New Roman"/>
          <w:b w:val="false"/>
          <w:i w:val="false"/>
          <w:color w:val="000000"/>
          <w:sz w:val="28"/>
        </w:rPr>
        <w:t>      3) таза бюджеттік кредит беру      18 652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18 652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-51922» мың теңге;</w:t>
      </w:r>
    </w:p>
    <w:p>
      <w:pPr>
        <w:spacing w:after="0"/>
        <w:ind w:left="0"/>
        <w:jc w:val="both"/>
      </w:pPr>
      <w:r>
        <w:rPr>
          <w:rFonts w:ascii="Times New Roman"/>
          <w:b w:val="false"/>
          <w:i w:val="false"/>
          <w:color w:val="000000"/>
          <w:sz w:val="28"/>
        </w:rPr>
        <w:t>      6) бюджет тапшылығын қаржыландыру   51922 мың теңге;</w:t>
      </w:r>
    </w:p>
    <w:p>
      <w:pPr>
        <w:spacing w:after="0"/>
        <w:ind w:left="0"/>
        <w:jc w:val="both"/>
      </w:pPr>
      <w:r>
        <w:rPr>
          <w:rFonts w:ascii="Times New Roman"/>
          <w:b w:val="false"/>
          <w:i w:val="false"/>
          <w:color w:val="000000"/>
          <w:sz w:val="28"/>
        </w:rPr>
        <w:t>      7) қарыздардың түсімі              18 652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Ойыл аудандық мәслихатының 2010.02.19 </w:t>
      </w:r>
      <w:r>
        <w:rPr>
          <w:rFonts w:ascii="Times New Roman"/>
          <w:b w:val="false"/>
          <w:i w:val="false"/>
          <w:color w:val="000000"/>
          <w:sz w:val="28"/>
        </w:rPr>
        <w:t>№ 193</w:t>
      </w:r>
      <w:r>
        <w:rPr>
          <w:rFonts w:ascii="Times New Roman"/>
          <w:b w:val="false"/>
          <w:i w:val="false"/>
          <w:color w:val="ff0000"/>
          <w:sz w:val="28"/>
        </w:rPr>
        <w:t xml:space="preserve">; 2010.04.15 </w:t>
      </w:r>
      <w:r>
        <w:rPr>
          <w:rFonts w:ascii="Times New Roman"/>
          <w:b w:val="false"/>
          <w:i w:val="false"/>
          <w:color w:val="000000"/>
          <w:sz w:val="28"/>
        </w:rPr>
        <w:t>№ 201</w:t>
      </w:r>
      <w:r>
        <w:rPr>
          <w:rFonts w:ascii="Times New Roman"/>
          <w:b w:val="false"/>
          <w:i w:val="false"/>
          <w:color w:val="ff0000"/>
          <w:sz w:val="28"/>
        </w:rPr>
        <w:t xml:space="preserve">; 2010.07.19 </w:t>
      </w:r>
      <w:r>
        <w:rPr>
          <w:rFonts w:ascii="Times New Roman"/>
          <w:b w:val="false"/>
          <w:i w:val="false"/>
          <w:color w:val="000000"/>
          <w:sz w:val="28"/>
        </w:rPr>
        <w:t>№ 213</w:t>
      </w:r>
      <w:r>
        <w:rPr>
          <w:rFonts w:ascii="Times New Roman"/>
          <w:b w:val="false"/>
          <w:i w:val="false"/>
          <w:color w:val="ff0000"/>
          <w:sz w:val="28"/>
        </w:rPr>
        <w:t xml:space="preserve">;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Шешімдерімен.</w:t>
      </w:r>
    </w:p>
    <w:bookmarkStart w:name="z3"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bookmarkEnd w:id="1"/>
    <w:bookmarkStart w:name="z4" w:id="2"/>
    <w:p>
      <w:pPr>
        <w:spacing w:after="0"/>
        <w:ind w:left="0"/>
        <w:jc w:val="both"/>
      </w:pP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МемлекетҒтік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2"/>
    <w:bookmarkStart w:name="z5" w:id="3"/>
    <w:p>
      <w:pPr>
        <w:spacing w:after="0"/>
        <w:ind w:left="0"/>
        <w:jc w:val="both"/>
      </w:pPr>
      <w:r>
        <w:rPr>
          <w:rFonts w:ascii="Times New Roman"/>
          <w:b w:val="false"/>
          <w:i w:val="false"/>
          <w:color w:val="000000"/>
          <w:sz w:val="28"/>
        </w:rPr>
        <w:t>
      4. 2010 жылға арналған аудандық бюджеттен облыстық бюджетке:</w:t>
      </w:r>
      <w:r>
        <w:br/>
      </w:r>
      <w:r>
        <w:rPr>
          <w:rFonts w:ascii="Times New Roman"/>
          <w:b w:val="false"/>
          <w:i w:val="false"/>
          <w:color w:val="000000"/>
          <w:sz w:val="28"/>
        </w:rPr>
        <w:t>
      Қазақстан Республикасының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трансферттердiң көлемi туралы»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және жеке табыс салығының салық салынатын базасының өзгеруін ескере отырып, бюджет саласындағы еңбекақы қорының өзгеруіне байланысты жалпы сомасы 93 100 мың теңге;</w:t>
      </w:r>
    </w:p>
    <w:bookmarkEnd w:id="3"/>
    <w:bookmarkStart w:name="z6" w:id="4"/>
    <w:p>
      <w:pPr>
        <w:spacing w:after="0"/>
        <w:ind w:left="0"/>
        <w:jc w:val="both"/>
      </w:pPr>
      <w:r>
        <w:rPr>
          <w:rFonts w:ascii="Times New Roman"/>
          <w:b w:val="false"/>
          <w:i w:val="false"/>
          <w:color w:val="000000"/>
          <w:sz w:val="28"/>
        </w:rPr>
        <w:t>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p>
    <w:bookmarkEnd w:id="4"/>
    <w:bookmarkStart w:name="z7" w:id="5"/>
    <w:p>
      <w:pPr>
        <w:spacing w:after="0"/>
        <w:ind w:left="0"/>
        <w:jc w:val="both"/>
      </w:pPr>
      <w:r>
        <w:rPr>
          <w:rFonts w:ascii="Times New Roman"/>
          <w:b w:val="false"/>
          <w:i w:val="false"/>
          <w:color w:val="000000"/>
          <w:sz w:val="28"/>
        </w:rPr>
        <w:t>
      6. Облыстық мәслихаттың 2009 жылғы 21 желтоқсандағы «2010-2012 жылдарға арналған облыстық бюджет туралы» № 232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аудандық бюджетке берілетін субвенция 1 411 765 мың теңге сомасында көзделген.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Ойыл аудандық мәслихатының 2010.04.15 </w:t>
      </w:r>
      <w:r>
        <w:rPr>
          <w:rFonts w:ascii="Times New Roman"/>
          <w:b w:val="false"/>
          <w:i w:val="false"/>
          <w:color w:val="000000"/>
          <w:sz w:val="28"/>
        </w:rPr>
        <w:t>№ 201</w:t>
      </w:r>
      <w:r>
        <w:rPr>
          <w:rFonts w:ascii="Times New Roman"/>
          <w:b w:val="false"/>
          <w:i w:val="false"/>
          <w:color w:val="ff0000"/>
          <w:sz w:val="28"/>
        </w:rPr>
        <w:t xml:space="preserve"> (2010.01.01 бастап қолданысқа енгізіледі) Шешімімен.</w:t>
      </w:r>
    </w:p>
    <w:bookmarkEnd w:id="5"/>
    <w:bookmarkStart w:name="z8" w:id="6"/>
    <w:p>
      <w:pPr>
        <w:spacing w:after="0"/>
        <w:ind w:left="0"/>
        <w:jc w:val="both"/>
      </w:pPr>
      <w:r>
        <w:rPr>
          <w:rFonts w:ascii="Times New Roman"/>
          <w:b w:val="false"/>
          <w:i w:val="false"/>
          <w:color w:val="000000"/>
          <w:sz w:val="28"/>
        </w:rPr>
        <w:t>
      7. 2010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2 440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6 330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қырқүйек аралығындағы кезеңде майдандағы армия құрамына кірмеген әскери бөлімдерде, мекемелерде, әскери-оқу орындарда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 жолғы материалдық көмек төлеуге – 3 433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- 8690 мың теңге;</w:t>
      </w:r>
      <w:r>
        <w:br/>
      </w:r>
      <w:r>
        <w:rPr>
          <w:rFonts w:ascii="Times New Roman"/>
          <w:b w:val="false"/>
          <w:i w:val="false"/>
          <w:color w:val="000000"/>
          <w:sz w:val="28"/>
        </w:rPr>
        <w:t>
      эпизоотияға қарсы іс-шараларды жүргізуге – 30518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16203,0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Ойыл аудандық мәслихатының 2010.04.15 </w:t>
      </w:r>
      <w:r>
        <w:rPr>
          <w:rFonts w:ascii="Times New Roman"/>
          <w:b w:val="false"/>
          <w:i w:val="false"/>
          <w:color w:val="000000"/>
          <w:sz w:val="28"/>
        </w:rPr>
        <w:t>№ 201</w:t>
      </w:r>
      <w:r>
        <w:rPr>
          <w:rFonts w:ascii="Times New Roman"/>
          <w:b w:val="false"/>
          <w:i w:val="false"/>
          <w:color w:val="ff0000"/>
          <w:sz w:val="28"/>
        </w:rPr>
        <w:t xml:space="preserve">;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Шешімімен.</w:t>
      </w:r>
    </w:p>
    <w:bookmarkEnd w:id="6"/>
    <w:bookmarkStart w:name="z9" w:id="7"/>
    <w:p>
      <w:pPr>
        <w:spacing w:after="0"/>
        <w:ind w:left="0"/>
        <w:jc w:val="both"/>
      </w:pPr>
      <w:r>
        <w:rPr>
          <w:rFonts w:ascii="Times New Roman"/>
          <w:b w:val="false"/>
          <w:i w:val="false"/>
          <w:color w:val="000000"/>
          <w:sz w:val="28"/>
        </w:rPr>
        <w:t>
      8. 2010 жылға арналған аудандық бюджетте республикалық бюджеттен өңірлік жұмыспен қамту және кадрларды қайта даярлау стратегиясын іске асыруға сомасы 8 400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6 000 мың теңге;</w:t>
      </w:r>
      <w:r>
        <w:br/>
      </w:r>
      <w:r>
        <w:rPr>
          <w:rFonts w:ascii="Times New Roman"/>
          <w:b w:val="false"/>
          <w:i w:val="false"/>
          <w:color w:val="000000"/>
          <w:sz w:val="28"/>
        </w:rPr>
        <w:t>
      әлеуметтік жұмыс орындарын және жастар тәжірибесі бағдарламасын кеңейтуге - 2 400 мың теңге.</w:t>
      </w:r>
      <w:r>
        <w:br/>
      </w:r>
      <w:r>
        <w:rPr>
          <w:rFonts w:ascii="Times New Roman"/>
          <w:b w:val="false"/>
          <w:i w:val="false"/>
          <w:color w:val="000000"/>
          <w:sz w:val="28"/>
        </w:rPr>
        <w:t>
      Аталған сомаларды бөлу аудан әкімдігінің қаулысы негізінде айқындалады.</w:t>
      </w:r>
    </w:p>
    <w:bookmarkEnd w:id="7"/>
    <w:bookmarkStart w:name="z10" w:id="8"/>
    <w:p>
      <w:pPr>
        <w:spacing w:after="0"/>
        <w:ind w:left="0"/>
        <w:jc w:val="both"/>
      </w:pPr>
      <w:r>
        <w:rPr>
          <w:rFonts w:ascii="Times New Roman"/>
          <w:b w:val="false"/>
          <w:i w:val="false"/>
          <w:color w:val="000000"/>
          <w:sz w:val="28"/>
        </w:rPr>
        <w:t>
      9.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4 млн. 094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18 млн. 652 мың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Ойыл аудандық мәслихатының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Шешімімен.</w:t>
      </w:r>
    </w:p>
    <w:bookmarkEnd w:id="8"/>
    <w:bookmarkStart w:name="z11" w:id="9"/>
    <w:p>
      <w:pPr>
        <w:spacing w:after="0"/>
        <w:ind w:left="0"/>
        <w:jc w:val="both"/>
      </w:pPr>
      <w:r>
        <w:rPr>
          <w:rFonts w:ascii="Times New Roman"/>
          <w:b w:val="false"/>
          <w:i w:val="false"/>
          <w:color w:val="000000"/>
          <w:sz w:val="28"/>
        </w:rPr>
        <w:t>
      10.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13 729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Ойыл аудандық мәслихатының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Шешімімен.</w:t>
      </w:r>
    </w:p>
    <w:bookmarkEnd w:id="9"/>
    <w:bookmarkStart w:name="z12" w:id="10"/>
    <w:p>
      <w:pPr>
        <w:spacing w:after="0"/>
        <w:ind w:left="0"/>
        <w:jc w:val="both"/>
      </w:pPr>
      <w:r>
        <w:rPr>
          <w:rFonts w:ascii="Times New Roman"/>
          <w:b w:val="false"/>
          <w:i w:val="false"/>
          <w:color w:val="000000"/>
          <w:sz w:val="28"/>
        </w:rPr>
        <w:t>
      11.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44 781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- 19 781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- 25 000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p>
    <w:bookmarkEnd w:id="10"/>
    <w:bookmarkStart w:name="z13" w:id="11"/>
    <w:p>
      <w:pPr>
        <w:spacing w:after="0"/>
        <w:ind w:left="0"/>
        <w:jc w:val="both"/>
      </w:pP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елдi мекендердiң ауыз сумен жабдықтау объектiлерiн салуға және реконструкциялауға – 131 210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Ойыл аудандық мәслихатының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Шешімімен.</w:t>
      </w:r>
    </w:p>
    <w:bookmarkEnd w:id="11"/>
    <w:bookmarkStart w:name="z14" w:id="12"/>
    <w:p>
      <w:pPr>
        <w:spacing w:after="0"/>
        <w:ind w:left="0"/>
        <w:jc w:val="both"/>
      </w:pPr>
      <w:r>
        <w:rPr>
          <w:rFonts w:ascii="Times New Roman"/>
          <w:b w:val="false"/>
          <w:i w:val="false"/>
          <w:color w:val="000000"/>
          <w:sz w:val="28"/>
        </w:rPr>
        <w:t>
      13. 2010 жылға арналған аудандық бюджетіне облыстық бюджеттен ағымдағы нысаналы трансферттер және нысаналы даму трансферттері көзделгені ескерілсін, оның ішінде:</w:t>
      </w:r>
      <w:r>
        <w:br/>
      </w:r>
      <w:r>
        <w:rPr>
          <w:rFonts w:ascii="Times New Roman"/>
          <w:b w:val="false"/>
          <w:i w:val="false"/>
          <w:color w:val="000000"/>
          <w:sz w:val="28"/>
        </w:rPr>
        <w:t>
      1-4 сынып оқушыларын ыстық тамақпен қамтамасыз етуге – 16 394 мың теңге;</w:t>
      </w:r>
      <w:r>
        <w:br/>
      </w:r>
      <w:r>
        <w:rPr>
          <w:rFonts w:ascii="Times New Roman"/>
          <w:b w:val="false"/>
          <w:i w:val="false"/>
          <w:color w:val="000000"/>
          <w:sz w:val="28"/>
        </w:rPr>
        <w:t>
      өрт дабыл қаққышын және өрт сөндіру құралдарын сатып алуға – 23 513 мың теңге;</w:t>
      </w:r>
      <w:r>
        <w:br/>
      </w:r>
      <w:r>
        <w:rPr>
          <w:rFonts w:ascii="Times New Roman"/>
          <w:b w:val="false"/>
          <w:i w:val="false"/>
          <w:color w:val="000000"/>
          <w:sz w:val="28"/>
        </w:rPr>
        <w:t>
      бiлiм беру объектiлерiн салуға және реконструкциялауға – 134  726 мың теңге;</w:t>
      </w:r>
      <w:r>
        <w:br/>
      </w:r>
      <w:r>
        <w:rPr>
          <w:rFonts w:ascii="Times New Roman"/>
          <w:b w:val="false"/>
          <w:i w:val="false"/>
          <w:color w:val="000000"/>
          <w:sz w:val="28"/>
        </w:rPr>
        <w:t>
      коммуналдық шаруашылығын дамытуға - 128 396 мың теңге;</w:t>
      </w:r>
      <w:r>
        <w:br/>
      </w:r>
      <w:r>
        <w:rPr>
          <w:rFonts w:ascii="Times New Roman"/>
          <w:b w:val="false"/>
          <w:i w:val="false"/>
          <w:color w:val="000000"/>
          <w:sz w:val="28"/>
        </w:rPr>
        <w:t>
      жаңадан іске қосылатын білім беру объектілерін күтіп-ұстауға –  24 488 мың теңге;</w:t>
      </w:r>
      <w:r>
        <w:br/>
      </w:r>
      <w:r>
        <w:rPr>
          <w:rFonts w:ascii="Times New Roman"/>
          <w:b w:val="false"/>
          <w:i w:val="false"/>
          <w:color w:val="000000"/>
          <w:sz w:val="28"/>
        </w:rPr>
        <w:t>
      елдi мекендердiң ауыз сумен жабдықтау объектiлерiн салуға және реконструкциялауға» – 31 996 мың теңге;</w:t>
      </w:r>
      <w:r>
        <w:br/>
      </w:r>
      <w:r>
        <w:rPr>
          <w:rFonts w:ascii="Times New Roman"/>
          <w:b w:val="false"/>
          <w:i w:val="false"/>
          <w:color w:val="000000"/>
          <w:sz w:val="28"/>
        </w:rPr>
        <w:t>
      Ұлы Отан соғысының қатысушылары мен мүгедектеріне Ұлы Отан соғысына қатынасушылары мен мүгедектеріне,теңестірілген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1999 мың теңге;</w:t>
      </w:r>
      <w:r>
        <w:br/>
      </w:r>
      <w:r>
        <w:rPr>
          <w:rFonts w:ascii="Times New Roman"/>
          <w:b w:val="false"/>
          <w:i w:val="false"/>
          <w:color w:val="000000"/>
          <w:sz w:val="28"/>
        </w:rPr>
        <w:t>
      бюджет саласындағы қызметкерлріне жалақы төлеуге – 58730 мың теңге;</w:t>
      </w:r>
      <w:r>
        <w:br/>
      </w:r>
      <w:r>
        <w:rPr>
          <w:rFonts w:ascii="Times New Roman"/>
          <w:b w:val="false"/>
          <w:i w:val="false"/>
          <w:color w:val="000000"/>
          <w:sz w:val="28"/>
        </w:rPr>
        <w:t>
      қоғамдық ашық пунктеріне техникалық қызмет көрсетуге – 216,0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43000 мың теңге;</w:t>
      </w:r>
      <w:r>
        <w:br/>
      </w:r>
      <w:r>
        <w:rPr>
          <w:rFonts w:ascii="Times New Roman"/>
          <w:b w:val="false"/>
          <w:i w:val="false"/>
          <w:color w:val="000000"/>
          <w:sz w:val="28"/>
        </w:rPr>
        <w:t>
      «Ауылдың гулденуі - Қазақстанның гулденуі» аудандық жастар марафон-эстафетасын жүргізуге - 9891 мың теңге;</w:t>
      </w:r>
      <w:r>
        <w:br/>
      </w:r>
      <w:r>
        <w:rPr>
          <w:rFonts w:ascii="Times New Roman"/>
          <w:b w:val="false"/>
          <w:i w:val="false"/>
          <w:color w:val="000000"/>
          <w:sz w:val="28"/>
        </w:rPr>
        <w:t>
      заңды тұлғалардың жарғылық капиталын ұлғайтуға – 5000 мың теңге;</w:t>
      </w:r>
      <w:r>
        <w:br/>
      </w:r>
      <w:r>
        <w:rPr>
          <w:rFonts w:ascii="Times New Roman"/>
          <w:b w:val="false"/>
          <w:i w:val="false"/>
          <w:color w:val="000000"/>
          <w:sz w:val="28"/>
        </w:rPr>
        <w:t>
      бастауыш,негізгі орта және жалпы орта білім беретін мемлекеттік мекемелерде бу қазандығын орнатуға – 3000 мың теңге;</w:t>
      </w:r>
      <w:r>
        <w:br/>
      </w:r>
      <w:r>
        <w:rPr>
          <w:rFonts w:ascii="Times New Roman"/>
          <w:b w:val="false"/>
          <w:i w:val="false"/>
          <w:color w:val="000000"/>
          <w:sz w:val="28"/>
        </w:rPr>
        <w:t>
      сумен жабдықтау жүйесін дамытуға – 7800 мың теңге;</w:t>
      </w:r>
      <w:r>
        <w:br/>
      </w:r>
      <w:r>
        <w:rPr>
          <w:rFonts w:ascii="Times New Roman"/>
          <w:b w:val="false"/>
          <w:i w:val="false"/>
          <w:color w:val="000000"/>
          <w:sz w:val="28"/>
        </w:rPr>
        <w:t>
      ақпараттық кеңістікке қоғамдық ашық пунктеріне техникалық қызмет көрсетуге – 246,0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мен толықтыру енгізілді - Ақтөбе облысы Ойыл аудандық мәслихатының 2010.02.19 </w:t>
      </w:r>
      <w:r>
        <w:rPr>
          <w:rFonts w:ascii="Times New Roman"/>
          <w:b w:val="false"/>
          <w:i w:val="false"/>
          <w:color w:val="000000"/>
          <w:sz w:val="28"/>
        </w:rPr>
        <w:t>№ 193</w:t>
      </w:r>
      <w:r>
        <w:rPr>
          <w:rFonts w:ascii="Times New Roman"/>
          <w:b w:val="false"/>
          <w:i w:val="false"/>
          <w:color w:val="ff0000"/>
          <w:sz w:val="28"/>
        </w:rPr>
        <w:t xml:space="preserve">; 2010.04.15 </w:t>
      </w:r>
      <w:r>
        <w:rPr>
          <w:rFonts w:ascii="Times New Roman"/>
          <w:b w:val="false"/>
          <w:i w:val="false"/>
          <w:color w:val="000000"/>
          <w:sz w:val="28"/>
        </w:rPr>
        <w:t>№ 201</w:t>
      </w:r>
      <w:r>
        <w:rPr>
          <w:rFonts w:ascii="Times New Roman"/>
          <w:b w:val="false"/>
          <w:i w:val="false"/>
          <w:color w:val="ff0000"/>
          <w:sz w:val="28"/>
        </w:rPr>
        <w:t xml:space="preserve">; 2010.07.19 </w:t>
      </w:r>
      <w:r>
        <w:rPr>
          <w:rFonts w:ascii="Times New Roman"/>
          <w:b w:val="false"/>
          <w:i w:val="false"/>
          <w:color w:val="000000"/>
          <w:sz w:val="28"/>
        </w:rPr>
        <w:t>№ 213</w:t>
      </w:r>
      <w:r>
        <w:rPr>
          <w:rFonts w:ascii="Times New Roman"/>
          <w:b w:val="false"/>
          <w:i w:val="false"/>
          <w:color w:val="ff0000"/>
          <w:sz w:val="28"/>
        </w:rPr>
        <w:t xml:space="preserve">; 2010.10.22 </w:t>
      </w:r>
      <w:r>
        <w:rPr>
          <w:rFonts w:ascii="Times New Roman"/>
          <w:b w:val="false"/>
          <w:i w:val="false"/>
          <w:color w:val="000000"/>
          <w:sz w:val="28"/>
        </w:rPr>
        <w:t>№ 228</w:t>
      </w:r>
      <w:r>
        <w:rPr>
          <w:rFonts w:ascii="Times New Roman"/>
          <w:b w:val="false"/>
          <w:i w:val="false"/>
          <w:color w:val="ff0000"/>
          <w:sz w:val="28"/>
        </w:rPr>
        <w:t xml:space="preserve"> (2010.01.01 бастап қолданысқа енгізіледі) Шешімдерімен.</w:t>
      </w:r>
    </w:p>
    <w:bookmarkEnd w:id="12"/>
    <w:bookmarkStart w:name="z15" w:id="13"/>
    <w:p>
      <w:pPr>
        <w:spacing w:after="0"/>
        <w:ind w:left="0"/>
        <w:jc w:val="both"/>
      </w:pPr>
      <w:r>
        <w:rPr>
          <w:rFonts w:ascii="Times New Roman"/>
          <w:b w:val="false"/>
          <w:i w:val="false"/>
          <w:color w:val="000000"/>
          <w:sz w:val="28"/>
        </w:rPr>
        <w:t>
      14. 2010 жылға арналған аудандық бюджетте өңірлік жұмыспен қамту және кадрларды қайта даярлау стратегиясын іске асыруға сомасы 31 000 мың теңге көзделді, оның ішінде:</w:t>
      </w:r>
      <w:r>
        <w:br/>
      </w:r>
      <w:r>
        <w:rPr>
          <w:rFonts w:ascii="Times New Roman"/>
          <w:b w:val="false"/>
          <w:i w:val="false"/>
          <w:color w:val="000000"/>
          <w:sz w:val="28"/>
        </w:rPr>
        <w:t>
      республикалық бюджеттен - 20 700 мың теңге;</w:t>
      </w:r>
      <w:r>
        <w:br/>
      </w:r>
      <w:r>
        <w:rPr>
          <w:rFonts w:ascii="Times New Roman"/>
          <w:b w:val="false"/>
          <w:i w:val="false"/>
          <w:color w:val="000000"/>
          <w:sz w:val="28"/>
        </w:rPr>
        <w:t>
      облыстық бюджеттен - 5 150 мың теңге;</w:t>
      </w:r>
      <w:r>
        <w:br/>
      </w:r>
      <w:r>
        <w:rPr>
          <w:rFonts w:ascii="Times New Roman"/>
          <w:b w:val="false"/>
          <w:i w:val="false"/>
          <w:color w:val="000000"/>
          <w:sz w:val="28"/>
        </w:rPr>
        <w:t>
      жергілікті бюджеттен - 5150 мың теңге;</w:t>
      </w:r>
      <w:r>
        <w:br/>
      </w:r>
      <w:r>
        <w:rPr>
          <w:rFonts w:ascii="Times New Roman"/>
          <w:b w:val="false"/>
          <w:i w:val="false"/>
          <w:color w:val="000000"/>
          <w:sz w:val="28"/>
        </w:rPr>
        <w:t>
      Аталған сомаларды бөлу аудан әкімдігінің қаулысы негізінде айқындалады.</w:t>
      </w:r>
    </w:p>
    <w:bookmarkEnd w:id="13"/>
    <w:bookmarkStart w:name="z16" w:id="14"/>
    <w:p>
      <w:pPr>
        <w:spacing w:after="0"/>
        <w:ind w:left="0"/>
        <w:jc w:val="both"/>
      </w:pPr>
      <w:r>
        <w:rPr>
          <w:rFonts w:ascii="Times New Roman"/>
          <w:b w:val="false"/>
          <w:i w:val="false"/>
          <w:color w:val="000000"/>
          <w:sz w:val="28"/>
        </w:rPr>
        <w:t>
      15. Аудандық жергілікті атқарушы органының 2010 жылға арналған резерві сомасы 2 143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Ақтөбе облысы Ойыл аудандық мәслихатының 2010.07.19 </w:t>
      </w:r>
      <w:r>
        <w:rPr>
          <w:rFonts w:ascii="Times New Roman"/>
          <w:b w:val="false"/>
          <w:i w:val="false"/>
          <w:color w:val="000000"/>
          <w:sz w:val="28"/>
        </w:rPr>
        <w:t>№ 213</w:t>
      </w:r>
      <w:r>
        <w:rPr>
          <w:rFonts w:ascii="Times New Roman"/>
          <w:b w:val="false"/>
          <w:i w:val="false"/>
          <w:color w:val="ff0000"/>
          <w:sz w:val="28"/>
        </w:rPr>
        <w:t xml:space="preserve"> (2010.01.01 бастап қолданысқа енгізіледі) Шешімімен.</w:t>
      </w:r>
    </w:p>
    <w:bookmarkEnd w:id="14"/>
    <w:bookmarkStart w:name="z17" w:id="15"/>
    <w:p>
      <w:pPr>
        <w:spacing w:after="0"/>
        <w:ind w:left="0"/>
        <w:jc w:val="both"/>
      </w:pPr>
      <w:r>
        <w:rPr>
          <w:rFonts w:ascii="Times New Roman"/>
          <w:b w:val="false"/>
          <w:i w:val="false"/>
          <w:color w:val="000000"/>
          <w:sz w:val="28"/>
        </w:rPr>
        <w:t>
      16. 2010 жылға арналған аудандық бюджетті атқару процесінде қысқартуға жатпайтын аудандық бюджеттік бағдарламалар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p>
    <w:bookmarkEnd w:id="15"/>
    <w:bookmarkStart w:name="z18" w:id="16"/>
    <w:p>
      <w:pPr>
        <w:spacing w:after="0"/>
        <w:ind w:left="0"/>
        <w:jc w:val="both"/>
      </w:pPr>
      <w:r>
        <w:rPr>
          <w:rFonts w:ascii="Times New Roman"/>
          <w:b w:val="false"/>
          <w:i w:val="false"/>
          <w:color w:val="000000"/>
          <w:sz w:val="28"/>
        </w:rPr>
        <w:t>
      17. Ойыл ауданы бойынша қала, селолық округтер әкімдіктерінің 2010 жылғы бюджеттік бағдарламалары бойынша қаржыландыру көлемі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p>
    <w:bookmarkEnd w:id="16"/>
    <w:bookmarkStart w:name="z19" w:id="17"/>
    <w:p>
      <w:pPr>
        <w:spacing w:after="0"/>
        <w:ind w:left="0"/>
        <w:jc w:val="both"/>
      </w:pPr>
      <w:r>
        <w:rPr>
          <w:rFonts w:ascii="Times New Roman"/>
          <w:b w:val="false"/>
          <w:i w:val="false"/>
          <w:color w:val="000000"/>
          <w:sz w:val="28"/>
        </w:rPr>
        <w:t>
      18. Осы шешім Ойыл аудандық Әділет басқармасында тіркелген күннен және 2010 жылғы 1 қаңтардан бастап қолданысқа енгізіледі.</w:t>
      </w:r>
    </w:p>
    <w:bookmarkEnd w:id="17"/>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А.Мүбараков                    Б.Бисекенов</w:t>
      </w:r>
    </w:p>
    <w:bookmarkStart w:name="z20" w:id="18"/>
    <w:p>
      <w:pPr>
        <w:spacing w:after="0"/>
        <w:ind w:left="0"/>
        <w:jc w:val="both"/>
      </w:pPr>
      <w:r>
        <w:rPr>
          <w:rFonts w:ascii="Times New Roman"/>
          <w:b w:val="false"/>
          <w:i w:val="false"/>
          <w:color w:val="000000"/>
          <w:sz w:val="28"/>
        </w:rPr>
        <w:t>
Аудандық мәслихатының 2009 жылғы</w:t>
      </w:r>
      <w:r>
        <w:br/>
      </w:r>
      <w:r>
        <w:rPr>
          <w:rFonts w:ascii="Times New Roman"/>
          <w:b w:val="false"/>
          <w:i w:val="false"/>
          <w:color w:val="000000"/>
          <w:sz w:val="28"/>
        </w:rPr>
        <w:t>
29 желтоқсанындағы № 175 шешіміне</w:t>
      </w:r>
      <w:r>
        <w:br/>
      </w:r>
      <w:r>
        <w:rPr>
          <w:rFonts w:ascii="Times New Roman"/>
          <w:b w:val="false"/>
          <w:i w:val="false"/>
          <w:color w:val="000000"/>
          <w:sz w:val="28"/>
        </w:rPr>
        <w:t>
№ 1 қосымша</w:t>
      </w:r>
    </w:p>
    <w:bookmarkEnd w:id="18"/>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2010.10.22 </w:t>
      </w:r>
      <w:r>
        <w:rPr>
          <w:rFonts w:ascii="Times New Roman"/>
          <w:b w:val="false"/>
          <w:i w:val="false"/>
          <w:color w:val="ff0000"/>
          <w:sz w:val="28"/>
        </w:rPr>
        <w:t>№ 228</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8313"/>
        <w:gridCol w:w="241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9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2264735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Кiрiстерге салынатын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2138378</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2138378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2138378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242704</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483909</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80"/>
        <w:gridCol w:w="801"/>
        <w:gridCol w:w="781"/>
        <w:gridCol w:w="7679"/>
        <w:gridCol w:w="24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2298456</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143491</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6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66287</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63287</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12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1409444,0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6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175346,3</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1044130,7</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1044130,7</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1010564,7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189967</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55241</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121251,9</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110066,9</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107201,3</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21495,1</w:t>
            </w:r>
          </w:p>
        </w:tc>
      </w:tr>
      <w:tr>
        <w:trPr>
          <w:trHeight w:val="12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12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26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1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6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9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260039,7</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70959,7</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16502</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54457,7</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29457,7</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170016</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99994</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11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183899</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8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6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133706</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8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9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14369</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54899,4</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54899,4</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34370</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10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4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8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73"/>
        <w:gridCol w:w="8318"/>
        <w:gridCol w:w="2375"/>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73"/>
        <w:gridCol w:w="793"/>
        <w:gridCol w:w="7593"/>
        <w:gridCol w:w="23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73"/>
        <w:gridCol w:w="8353"/>
        <w:gridCol w:w="239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46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793"/>
        <w:gridCol w:w="7593"/>
        <w:gridCol w:w="239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1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8353"/>
        <w:gridCol w:w="24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bl>
    <w:bookmarkStart w:name="z21" w:id="19"/>
    <w:p>
      <w:pPr>
        <w:spacing w:after="0"/>
        <w:ind w:left="0"/>
        <w:jc w:val="both"/>
      </w:pPr>
      <w:r>
        <w:rPr>
          <w:rFonts w:ascii="Times New Roman"/>
          <w:b w:val="false"/>
          <w:i w:val="false"/>
          <w:color w:val="000000"/>
          <w:sz w:val="28"/>
        </w:rPr>
        <w:t>
Аудандық мәслихатының 2009 жылғы</w:t>
      </w:r>
      <w:r>
        <w:br/>
      </w:r>
      <w:r>
        <w:rPr>
          <w:rFonts w:ascii="Times New Roman"/>
          <w:b w:val="false"/>
          <w:i w:val="false"/>
          <w:color w:val="000000"/>
          <w:sz w:val="28"/>
        </w:rPr>
        <w:t>
29 желтоқсанындағы № 175 шешіміне</w:t>
      </w:r>
      <w:r>
        <w:br/>
      </w:r>
      <w:r>
        <w:rPr>
          <w:rFonts w:ascii="Times New Roman"/>
          <w:b w:val="false"/>
          <w:i w:val="false"/>
          <w:color w:val="000000"/>
          <w:sz w:val="28"/>
        </w:rPr>
        <w:t>
№ 2 қосымша</w:t>
      </w:r>
    </w:p>
    <w:bookmarkEnd w:id="19"/>
    <w:p>
      <w:pPr>
        <w:spacing w:after="0"/>
        <w:ind w:left="0"/>
        <w:jc w:val="both"/>
      </w:pPr>
      <w:r>
        <w:rPr>
          <w:rFonts w:ascii="Times New Roman"/>
          <w:b w:val="false"/>
          <w:i w:val="false"/>
          <w:color w:val="ff0000"/>
          <w:sz w:val="28"/>
        </w:rPr>
        <w:t xml:space="preserve">      Ескерту. 2 қосымша жаңа редакцияда - Ақтөбе облысы Ойыл аудандық мәслихатының 2010.02.19 </w:t>
      </w:r>
      <w:r>
        <w:rPr>
          <w:rFonts w:ascii="Times New Roman"/>
          <w:b w:val="false"/>
          <w:i w:val="false"/>
          <w:color w:val="ff0000"/>
          <w:sz w:val="28"/>
        </w:rPr>
        <w:t>№ 193</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8333"/>
        <w:gridCol w:w="24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1915781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139710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1766581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53"/>
        <w:gridCol w:w="813"/>
        <w:gridCol w:w="7553"/>
        <w:gridCol w:w="24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1915781,4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1261173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1085818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1085818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1055382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113386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16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13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140043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177062,4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көмінділері(биотермиялық шұңқырлардың)жұмыс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схемаларын,аудандық(облыстық)маңызы бар қалалардың, кенттердің және өзге де ауылдық елді мекендердің бас жоспарын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12925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33"/>
        <w:gridCol w:w="8333"/>
        <w:gridCol w:w="24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753"/>
        <w:gridCol w:w="813"/>
        <w:gridCol w:w="7533"/>
        <w:gridCol w:w="24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53"/>
        <w:gridCol w:w="8313"/>
        <w:gridCol w:w="249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bookmarkStart w:name="z22" w:id="20"/>
    <w:p>
      <w:pPr>
        <w:spacing w:after="0"/>
        <w:ind w:left="0"/>
        <w:jc w:val="both"/>
      </w:pPr>
      <w:r>
        <w:rPr>
          <w:rFonts w:ascii="Times New Roman"/>
          <w:b w:val="false"/>
          <w:i w:val="false"/>
          <w:color w:val="000000"/>
          <w:sz w:val="28"/>
        </w:rPr>
        <w:t>
Аудандық мәслихатының 2009 жылғы</w:t>
      </w:r>
      <w:r>
        <w:br/>
      </w:r>
      <w:r>
        <w:rPr>
          <w:rFonts w:ascii="Times New Roman"/>
          <w:b w:val="false"/>
          <w:i w:val="false"/>
          <w:color w:val="000000"/>
          <w:sz w:val="28"/>
        </w:rPr>
        <w:t>
29 желтоқсанындағы № 175 шешіміне</w:t>
      </w:r>
      <w:r>
        <w:br/>
      </w:r>
      <w:r>
        <w:rPr>
          <w:rFonts w:ascii="Times New Roman"/>
          <w:b w:val="false"/>
          <w:i w:val="false"/>
          <w:color w:val="000000"/>
          <w:sz w:val="28"/>
        </w:rPr>
        <w:t>
№ 3 қосымша</w:t>
      </w:r>
    </w:p>
    <w:bookmarkEnd w:id="20"/>
    <w:p>
      <w:pPr>
        <w:spacing w:after="0"/>
        <w:ind w:left="0"/>
        <w:jc w:val="both"/>
      </w:pPr>
      <w:r>
        <w:rPr>
          <w:rFonts w:ascii="Times New Roman"/>
          <w:b w:val="false"/>
          <w:i w:val="false"/>
          <w:color w:val="ff0000"/>
          <w:sz w:val="28"/>
        </w:rPr>
        <w:t xml:space="preserve">      Ескерту. 3 қосымша жаңа редакцияда - Ақтөбе облысы Ойыл аудандық мәслихатының 2010.02.19 </w:t>
      </w:r>
      <w:r>
        <w:rPr>
          <w:rFonts w:ascii="Times New Roman"/>
          <w:b w:val="false"/>
          <w:i w:val="false"/>
          <w:color w:val="ff0000"/>
          <w:sz w:val="28"/>
        </w:rPr>
        <w:t>№ 193</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3"/>
        <w:gridCol w:w="773"/>
        <w:gridCol w:w="8293"/>
        <w:gridCol w:w="24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7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1963130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1798750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53"/>
        <w:gridCol w:w="793"/>
        <w:gridCol w:w="7513"/>
        <w:gridCol w:w="24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1963130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172184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1420497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1179170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112045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w:t>
            </w:r>
          </w:p>
        </w:tc>
      </w:tr>
      <w:tr>
        <w:trPr>
          <w:trHeight w:val="12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27907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141696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56290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көмінділері(биотермиялық шұңқырлардың)жұмыс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13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схемаларын,аудандық(облыстық)маңызы бар қалалардың, кенттердің және өзге де ауылдық елді мекендердің бас жоспарын әзірлеу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713"/>
        <w:gridCol w:w="8273"/>
        <w:gridCol w:w="249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53"/>
        <w:gridCol w:w="773"/>
        <w:gridCol w:w="7513"/>
        <w:gridCol w:w="24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713"/>
        <w:gridCol w:w="8233"/>
        <w:gridCol w:w="249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bookmarkStart w:name="z23" w:id="21"/>
    <w:p>
      <w:pPr>
        <w:spacing w:after="0"/>
        <w:ind w:left="0"/>
        <w:jc w:val="both"/>
      </w:pPr>
      <w:r>
        <w:rPr>
          <w:rFonts w:ascii="Times New Roman"/>
          <w:b w:val="false"/>
          <w:i w:val="false"/>
          <w:color w:val="000000"/>
          <w:sz w:val="28"/>
        </w:rPr>
        <w:t>
Аудандық мәслихатының 2009 жылғы</w:t>
      </w:r>
      <w:r>
        <w:br/>
      </w:r>
      <w:r>
        <w:rPr>
          <w:rFonts w:ascii="Times New Roman"/>
          <w:b w:val="false"/>
          <w:i w:val="false"/>
          <w:color w:val="000000"/>
          <w:sz w:val="28"/>
        </w:rPr>
        <w:t>
29 желтоқсандағы № 175 шешіміне</w:t>
      </w:r>
      <w:r>
        <w:br/>
      </w:r>
      <w:r>
        <w:rPr>
          <w:rFonts w:ascii="Times New Roman"/>
          <w:b w:val="false"/>
          <w:i w:val="false"/>
          <w:color w:val="000000"/>
          <w:sz w:val="28"/>
        </w:rPr>
        <w:t>
№ 4 қосымша</w:t>
      </w:r>
    </w:p>
    <w:bookmarkEnd w:id="21"/>
    <w:p>
      <w:pPr>
        <w:spacing w:after="0"/>
        <w:ind w:left="0"/>
        <w:jc w:val="left"/>
      </w:pPr>
      <w:r>
        <w:rPr>
          <w:rFonts w:ascii="Times New Roman"/>
          <w:b/>
          <w:i w:val="false"/>
          <w:color w:val="000000"/>
        </w:rPr>
        <w:t xml:space="preserve"> 2010 жылға арналған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93"/>
        <w:gridCol w:w="833"/>
        <w:gridCol w:w="989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w:t>
            </w:r>
          </w:p>
        </w:tc>
      </w:tr>
      <w:tr>
        <w:trPr>
          <w:trHeight w:val="43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білім беру</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қаланың)білім бөлімі</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22"/>
    <w:p>
      <w:pPr>
        <w:spacing w:after="0"/>
        <w:ind w:left="0"/>
        <w:jc w:val="both"/>
      </w:pPr>
      <w:r>
        <w:rPr>
          <w:rFonts w:ascii="Times New Roman"/>
          <w:b w:val="false"/>
          <w:i w:val="false"/>
          <w:color w:val="000000"/>
          <w:sz w:val="28"/>
        </w:rPr>
        <w:t>
Аудандық мәслихатының 2009 жылғы</w:t>
      </w:r>
      <w:r>
        <w:br/>
      </w:r>
      <w:r>
        <w:rPr>
          <w:rFonts w:ascii="Times New Roman"/>
          <w:b w:val="false"/>
          <w:i w:val="false"/>
          <w:color w:val="000000"/>
          <w:sz w:val="28"/>
        </w:rPr>
        <w:t>
29 желтоқсандағы № 175 шешіміне</w:t>
      </w:r>
      <w:r>
        <w:br/>
      </w:r>
      <w:r>
        <w:rPr>
          <w:rFonts w:ascii="Times New Roman"/>
          <w:b w:val="false"/>
          <w:i w:val="false"/>
          <w:color w:val="000000"/>
          <w:sz w:val="28"/>
        </w:rPr>
        <w:t>
№ 5 қосымша</w:t>
      </w:r>
    </w:p>
    <w:bookmarkEnd w:id="22"/>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2010.10.22 </w:t>
      </w:r>
      <w:r>
        <w:rPr>
          <w:rFonts w:ascii="Times New Roman"/>
          <w:b w:val="false"/>
          <w:i w:val="false"/>
          <w:color w:val="ff0000"/>
          <w:sz w:val="28"/>
        </w:rPr>
        <w:t>№ 228</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Ойыл ауданы бойынша қала, селолық округтер әкімдіктерінің 2010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193"/>
        <w:gridCol w:w="1953"/>
        <w:gridCol w:w="1993"/>
        <w:gridCol w:w="1893"/>
        <w:gridCol w:w="2273"/>
      </w:tblGrid>
      <w:tr>
        <w:trPr>
          <w:trHeight w:val="34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қаланың,ау</w:t>
            </w:r>
            <w:r>
              <w:br/>
            </w:r>
            <w:r>
              <w:rPr>
                <w:rFonts w:ascii="Times New Roman"/>
                <w:b w:val="false"/>
                <w:i w:val="false"/>
                <w:color w:val="000000"/>
                <w:sz w:val="20"/>
              </w:rPr>
              <w:t>
ылдың(село</w:t>
            </w:r>
            <w:r>
              <w:br/>
            </w:r>
            <w:r>
              <w:rPr>
                <w:rFonts w:ascii="Times New Roman"/>
                <w:b w:val="false"/>
                <w:i w:val="false"/>
                <w:color w:val="000000"/>
                <w:sz w:val="20"/>
              </w:rPr>
              <w:t>
лық)округт</w:t>
            </w:r>
            <w:r>
              <w:br/>
            </w:r>
            <w:r>
              <w:rPr>
                <w:rFonts w:ascii="Times New Roman"/>
                <w:b w:val="false"/>
                <w:i w:val="false"/>
                <w:color w:val="000000"/>
                <w:sz w:val="20"/>
              </w:rPr>
              <w:t>
ің әкімі</w:t>
            </w:r>
            <w:r>
              <w:br/>
            </w:r>
            <w:r>
              <w:rPr>
                <w:rFonts w:ascii="Times New Roman"/>
                <w:b w:val="false"/>
                <w:i w:val="false"/>
                <w:color w:val="000000"/>
                <w:sz w:val="20"/>
              </w:rPr>
              <w:t>
аппаратыны</w:t>
            </w:r>
            <w:r>
              <w:br/>
            </w:r>
            <w:r>
              <w:rPr>
                <w:rFonts w:ascii="Times New Roman"/>
                <w:b w:val="false"/>
                <w:i w:val="false"/>
                <w:color w:val="000000"/>
                <w:sz w:val="20"/>
              </w:rPr>
              <w:t>
ң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w:t>
            </w:r>
            <w:r>
              <w:br/>
            </w:r>
            <w:r>
              <w:rPr>
                <w:rFonts w:ascii="Times New Roman"/>
                <w:b w:val="false"/>
                <w:i w:val="false"/>
                <w:color w:val="000000"/>
                <w:sz w:val="20"/>
              </w:rPr>
              <w:t>
е</w:t>
            </w:r>
            <w:r>
              <w:br/>
            </w:r>
            <w:r>
              <w:rPr>
                <w:rFonts w:ascii="Times New Roman"/>
                <w:b w:val="false"/>
                <w:i w:val="false"/>
                <w:color w:val="000000"/>
                <w:sz w:val="20"/>
              </w:rPr>
              <w:t>
көшелерді</w:t>
            </w:r>
            <w:r>
              <w:br/>
            </w:r>
            <w:r>
              <w:rPr>
                <w:rFonts w:ascii="Times New Roman"/>
                <w:b w:val="false"/>
                <w:i w:val="false"/>
                <w:color w:val="000000"/>
                <w:sz w:val="20"/>
              </w:rPr>
              <w:t>
жарықтанд</w:t>
            </w:r>
            <w:r>
              <w:br/>
            </w:r>
            <w:r>
              <w:rPr>
                <w:rFonts w:ascii="Times New Roman"/>
                <w:b w:val="false"/>
                <w:i w:val="false"/>
                <w:color w:val="000000"/>
                <w:sz w:val="20"/>
              </w:rPr>
              <w:t>
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w:t>
            </w:r>
            <w:r>
              <w:br/>
            </w:r>
            <w:r>
              <w:rPr>
                <w:rFonts w:ascii="Times New Roman"/>
                <w:b w:val="false"/>
                <w:i w:val="false"/>
                <w:color w:val="000000"/>
                <w:sz w:val="20"/>
              </w:rPr>
              <w:t>
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қамтамасы</w:t>
            </w:r>
            <w:r>
              <w:br/>
            </w:r>
            <w:r>
              <w:rPr>
                <w:rFonts w:ascii="Times New Roman"/>
                <w:b w:val="false"/>
                <w:i w:val="false"/>
                <w:color w:val="000000"/>
                <w:sz w:val="20"/>
              </w:rPr>
              <w:t>
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w:t>
            </w:r>
            <w:r>
              <w:br/>
            </w:r>
            <w:r>
              <w:rPr>
                <w:rFonts w:ascii="Times New Roman"/>
                <w:b w:val="false"/>
                <w:i w:val="false"/>
                <w:color w:val="000000"/>
                <w:sz w:val="20"/>
              </w:rPr>
              <w:t>
орындарын</w:t>
            </w:r>
            <w:r>
              <w:br/>
            </w:r>
            <w:r>
              <w:rPr>
                <w:rFonts w:ascii="Times New Roman"/>
                <w:b w:val="false"/>
                <w:i w:val="false"/>
                <w:color w:val="000000"/>
                <w:sz w:val="20"/>
              </w:rPr>
              <w:t>
күтіп ұстау</w:t>
            </w:r>
            <w:r>
              <w:br/>
            </w:r>
            <w:r>
              <w:rPr>
                <w:rFonts w:ascii="Times New Roman"/>
                <w:b w:val="false"/>
                <w:i w:val="false"/>
                <w:color w:val="000000"/>
                <w:sz w:val="20"/>
              </w:rPr>
              <w:t>
және туысы</w:t>
            </w:r>
            <w:r>
              <w:br/>
            </w:r>
            <w:r>
              <w:rPr>
                <w:rFonts w:ascii="Times New Roman"/>
                <w:b w:val="false"/>
                <w:i w:val="false"/>
                <w:color w:val="000000"/>
                <w:sz w:val="20"/>
              </w:rPr>
              <w:t>
жоқ</w:t>
            </w:r>
            <w:r>
              <w:br/>
            </w:r>
            <w:r>
              <w:rPr>
                <w:rFonts w:ascii="Times New Roman"/>
                <w:b w:val="false"/>
                <w:i w:val="false"/>
                <w:color w:val="000000"/>
                <w:sz w:val="20"/>
              </w:rPr>
              <w:t>
адамдарды</w:t>
            </w:r>
            <w:r>
              <w:br/>
            </w:r>
            <w:r>
              <w:rPr>
                <w:rFonts w:ascii="Times New Roman"/>
                <w:b w:val="false"/>
                <w:i w:val="false"/>
                <w:color w:val="000000"/>
                <w:sz w:val="20"/>
              </w:rPr>
              <w:t>
жерлеу”</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2865,6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193"/>
        <w:gridCol w:w="1953"/>
        <w:gridCol w:w="1993"/>
        <w:gridCol w:w="1893"/>
      </w:tblGrid>
      <w:tr>
        <w:trPr>
          <w:trHeight w:val="349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иен</w:t>
            </w:r>
            <w:r>
              <w:br/>
            </w:r>
            <w:r>
              <w:rPr>
                <w:rFonts w:ascii="Times New Roman"/>
                <w:b w:val="false"/>
                <w:i w:val="false"/>
                <w:color w:val="000000"/>
                <w:sz w:val="20"/>
              </w:rPr>
              <w:t>
көгалдандыр</w:t>
            </w:r>
            <w:r>
              <w:br/>
            </w:r>
            <w:r>
              <w:rPr>
                <w:rFonts w:ascii="Times New Roman"/>
                <w:b w:val="false"/>
                <w:i w:val="false"/>
                <w:color w:val="000000"/>
                <w:sz w:val="20"/>
              </w:rPr>
              <w:t>
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"Жергілікт</w:t>
            </w:r>
            <w:r>
              <w:br/>
            </w:r>
            <w:r>
              <w:rPr>
                <w:rFonts w:ascii="Times New Roman"/>
                <w:b w:val="false"/>
                <w:i w:val="false"/>
                <w:color w:val="000000"/>
                <w:sz w:val="20"/>
              </w:rPr>
              <w:t>
і атқарушы</w:t>
            </w:r>
            <w:r>
              <w:br/>
            </w:r>
            <w:r>
              <w:rPr>
                <w:rFonts w:ascii="Times New Roman"/>
                <w:b w:val="false"/>
                <w:i w:val="false"/>
                <w:color w:val="000000"/>
                <w:sz w:val="20"/>
              </w:rPr>
              <w:t>
органның</w:t>
            </w:r>
            <w:r>
              <w:br/>
            </w:r>
            <w:r>
              <w:rPr>
                <w:rFonts w:ascii="Times New Roman"/>
                <w:b w:val="false"/>
                <w:i w:val="false"/>
                <w:color w:val="000000"/>
                <w:sz w:val="20"/>
              </w:rPr>
              <w:t>
шұғыл</w:t>
            </w:r>
            <w:r>
              <w:br/>
            </w:r>
            <w:r>
              <w:rPr>
                <w:rFonts w:ascii="Times New Roman"/>
                <w:b w:val="false"/>
                <w:i w:val="false"/>
                <w:color w:val="000000"/>
                <w:sz w:val="20"/>
              </w:rPr>
              <w:t>
шығындарға</w:t>
            </w:r>
            <w:r>
              <w:br/>
            </w:r>
            <w:r>
              <w:rPr>
                <w:rFonts w:ascii="Times New Roman"/>
                <w:b w:val="false"/>
                <w:i w:val="false"/>
                <w:color w:val="000000"/>
                <w:sz w:val="20"/>
              </w:rPr>
              <w:t>
арналған</w:t>
            </w:r>
            <w:r>
              <w:br/>
            </w:r>
            <w:r>
              <w:rPr>
                <w:rFonts w:ascii="Times New Roman"/>
                <w:b w:val="false"/>
                <w:i w:val="false"/>
                <w:color w:val="000000"/>
                <w:sz w:val="20"/>
              </w:rPr>
              <w:t>
резервінің</w:t>
            </w:r>
            <w:r>
              <w:br/>
            </w:r>
            <w:r>
              <w:rPr>
                <w:rFonts w:ascii="Times New Roman"/>
                <w:b w:val="false"/>
                <w:i w:val="false"/>
                <w:color w:val="000000"/>
                <w:sz w:val="20"/>
              </w:rPr>
              <w:t>
есебінен</w:t>
            </w:r>
            <w:r>
              <w:br/>
            </w:r>
            <w:r>
              <w:rPr>
                <w:rFonts w:ascii="Times New Roman"/>
                <w:b w:val="false"/>
                <w:i w:val="false"/>
                <w:color w:val="000000"/>
                <w:sz w:val="20"/>
              </w:rPr>
              <w:t>
іс-шаралар</w:t>
            </w:r>
            <w:r>
              <w:br/>
            </w:r>
            <w:r>
              <w:rPr>
                <w:rFonts w:ascii="Times New Roman"/>
                <w:b w:val="false"/>
                <w:i w:val="false"/>
                <w:color w:val="000000"/>
                <w:sz w:val="20"/>
              </w:rPr>
              <w:t>
өткізу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органдард</w:t>
            </w:r>
            <w:r>
              <w:br/>
            </w:r>
            <w:r>
              <w:rPr>
                <w:rFonts w:ascii="Times New Roman"/>
                <w:b w:val="false"/>
                <w:i w:val="false"/>
                <w:color w:val="000000"/>
                <w:sz w:val="20"/>
              </w:rPr>
              <w:t>
ы</w:t>
            </w:r>
            <w:r>
              <w:br/>
            </w:r>
            <w:r>
              <w:rPr>
                <w:rFonts w:ascii="Times New Roman"/>
                <w:b w:val="false"/>
                <w:i w:val="false"/>
                <w:color w:val="000000"/>
                <w:sz w:val="20"/>
              </w:rPr>
              <w:t>
материалд</w:t>
            </w:r>
            <w:r>
              <w:br/>
            </w:r>
            <w:r>
              <w:rPr>
                <w:rFonts w:ascii="Times New Roman"/>
                <w:b w:val="false"/>
                <w:i w:val="false"/>
                <w:color w:val="000000"/>
                <w:sz w:val="20"/>
              </w:rPr>
              <w:t>
ық-техник</w:t>
            </w:r>
            <w:r>
              <w:br/>
            </w:r>
            <w:r>
              <w:rPr>
                <w:rFonts w:ascii="Times New Roman"/>
                <w:b w:val="false"/>
                <w:i w:val="false"/>
                <w:color w:val="000000"/>
                <w:sz w:val="20"/>
              </w:rPr>
              <w:t>
алық</w:t>
            </w:r>
            <w:r>
              <w:br/>
            </w:r>
            <w:r>
              <w:rPr>
                <w:rFonts w:ascii="Times New Roman"/>
                <w:b w:val="false"/>
                <w:i w:val="false"/>
                <w:color w:val="000000"/>
                <w:sz w:val="20"/>
              </w:rPr>
              <w:t>
жарақтанд</w:t>
            </w:r>
            <w:r>
              <w:br/>
            </w:r>
            <w:r>
              <w:rPr>
                <w:rFonts w:ascii="Times New Roman"/>
                <w:b w:val="false"/>
                <w:i w:val="false"/>
                <w:color w:val="000000"/>
                <w:sz w:val="20"/>
              </w:rPr>
              <w:t>
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мекендерд</w:t>
            </w:r>
            <w:r>
              <w:br/>
            </w:r>
            <w:r>
              <w:rPr>
                <w:rFonts w:ascii="Times New Roman"/>
                <w:b w:val="false"/>
                <w:i w:val="false"/>
                <w:color w:val="000000"/>
                <w:sz w:val="20"/>
              </w:rPr>
              <w:t>
і сумен</w:t>
            </w:r>
            <w:r>
              <w:br/>
            </w:r>
            <w:r>
              <w:rPr>
                <w:rFonts w:ascii="Times New Roman"/>
                <w:b w:val="false"/>
                <w:i w:val="false"/>
                <w:color w:val="000000"/>
                <w:sz w:val="20"/>
              </w:rPr>
              <w:t>
жабдықтау</w:t>
            </w:r>
            <w:r>
              <w:br/>
            </w:r>
            <w:r>
              <w:rPr>
                <w:rFonts w:ascii="Times New Roman"/>
                <w:b w:val="false"/>
                <w:i w:val="false"/>
                <w:color w:val="000000"/>
                <w:sz w:val="20"/>
              </w:rPr>
              <w:t>
ды</w:t>
            </w:r>
            <w:r>
              <w:br/>
            </w:r>
            <w:r>
              <w:rPr>
                <w:rFonts w:ascii="Times New Roman"/>
                <w:b w:val="false"/>
                <w:i w:val="false"/>
                <w:color w:val="000000"/>
                <w:sz w:val="20"/>
              </w:rPr>
              <w:t>
ұйымдасты</w:t>
            </w:r>
            <w:r>
              <w:br/>
            </w:r>
            <w:r>
              <w:rPr>
                <w:rFonts w:ascii="Times New Roman"/>
                <w:b w:val="false"/>
                <w:i w:val="false"/>
                <w:color w:val="000000"/>
                <w:sz w:val="20"/>
              </w:rPr>
              <w:t>
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9373,6</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2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92536,6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