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bf4e" w14:textId="ce9b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әлеуметтік аз қамтылған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2009 жылғы 23 сәуірдегі N 116 шешімі. Ақтөбе облысының Темір аудандық әділет басқармасында 2009 жылдың 21 мамырда N 3-10-104 тіркелді. Күші жойылды - Ақтөбе облысы Темір аудандық мәслихатының 2012 жылғы 17 тамыздағы № 56 шешімімен</w:t>
      </w:r>
    </w:p>
    <w:p>
      <w:pPr>
        <w:spacing w:after="0"/>
        <w:ind w:left="0"/>
        <w:jc w:val="both"/>
      </w:pPr>
      <w:bookmarkStart w:name="z5" w:id="0"/>
      <w:r>
        <w:rPr>
          <w:rFonts w:ascii="Times New Roman"/>
          <w:b w:val="false"/>
          <w:i w:val="false"/>
          <w:color w:val="ff0000"/>
          <w:sz w:val="28"/>
        </w:rPr>
        <w:t xml:space="preserve">
      Ескерту. Күші жойылды - Ақтөбе облысы Темір аудандық мәслихатының 2012.08.17 </w:t>
      </w:r>
      <w:r>
        <w:rPr>
          <w:rFonts w:ascii="Times New Roman"/>
          <w:b w:val="false"/>
          <w:i w:val="false"/>
          <w:color w:val="ff0000"/>
          <w:sz w:val="28"/>
        </w:rPr>
        <w:t>№ 56</w:t>
      </w:r>
      <w:r>
        <w:rPr>
          <w:rFonts w:ascii="Times New Roman"/>
          <w:b w:val="false"/>
          <w:i w:val="false"/>
          <w:color w:val="ff0000"/>
          <w:sz w:val="28"/>
        </w:rPr>
        <w:t xml:space="preserve">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4 желтоқсандағы № 95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Азық-түліктің бағасының көтерілуіне байланысты, халықтың әлеуметтік аз қамтылған санаттарына әлеуметтік көмек көрсету мақсатында, аз қамтылған отбасылардың жан басына шаққандағы орташа табысы облыс бойынша анықталған кедейшілік шегінен аспайтын отбасыларға, қосымша базалық төлемді қоса есептегенде ең төменгі зейнетақы алатын барлық зейнеткерлерге 1,5 есе айлық есептік көрсеткіш көлемінде, әлеуметтік жәрдемақы алып отырған I, II, III топтағы жалпы аурулардан бала кезінен, әскер борышын орындауға байланысты емес мертігу немесе ауру салдарынан мүгедектікке душар болған мүгедектерге 3000 теңге мөлшерінде жергілікті бюджет қаржысы есебінен ай сайын ақшалай түрде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Ақтөбе облысы Темір ауданы мәслихатының 2010.12.27 </w:t>
      </w:r>
      <w:r>
        <w:rPr>
          <w:rFonts w:ascii="Times New Roman"/>
          <w:b w:val="false"/>
          <w:i w:val="false"/>
          <w:color w:val="000000"/>
          <w:sz w:val="28"/>
        </w:rPr>
        <w:t>№ 221</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мәслихаттың 2008 жылдың 24 қыркүйегінде қабылданған, әділет басқармасында 2009 жылдың 14 қазанында № 3-10-85 нөмерімен тіркелген № 57 «Халықтың әлеуметтік әлжуаз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жойды деп танылсын.</w:t>
      </w:r>
      <w:r>
        <w:br/>
      </w:r>
      <w:r>
        <w:rPr>
          <w:rFonts w:ascii="Times New Roman"/>
          <w:b w:val="false"/>
          <w:i w:val="false"/>
          <w:color w:val="000000"/>
          <w:sz w:val="28"/>
        </w:rPr>
        <w:t>
</w:t>
      </w:r>
      <w:r>
        <w:rPr>
          <w:rFonts w:ascii="Times New Roman"/>
          <w:b w:val="false"/>
          <w:i w:val="false"/>
          <w:color w:val="000000"/>
          <w:sz w:val="28"/>
        </w:rPr>
        <w:t>
      3. Осы шешім аудандық әділет басқармасында мемлекеттік тіркелген күннен бастап күшіне енеді және бұқаралық ақпарат құралдарына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Б.ҚУАНДЫҚОВ                   С.ЖАҢАБЕРГЕНОВА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