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efb5" w14:textId="2fee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аудан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әкімдігінің 2009 жылғы 5 қаңтардағы N 1 қаулысы. Ақтөбе облысының Темір аудандық әділет басқармасында 2009 жылдың 5 ақпанда N 3-10-96 тіркелді. Күші жойылды - Ақтөбе облысы Темір аудандық әкімдігінің 2010 жылғы 16 наурыздағы N 38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Есерту. Күші жойылды - Ақтөбе облысы Темір аудандық әкімдігінің 2010 жылғы 16 наурыздағы N 38 қаулысымен </w:t>
      </w:r>
      <w:r>
        <w:br/>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7 бабына</w:t>
      </w:r>
      <w:r>
        <w:rPr>
          <w:rFonts w:ascii="Times New Roman"/>
          <w:b w:val="false"/>
          <w:i w:val="false"/>
          <w:color w:val="000000"/>
          <w:sz w:val="28"/>
        </w:rPr>
        <w:t xml:space="preserve"> сәйкес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2009 жылға қоғамдық жұмыстар жүргізілетін кәсіпорындар мен мекемелердің тізбесі бекітілсін (</w:t>
      </w:r>
      <w:r>
        <w:rPr>
          <w:rFonts w:ascii="Times New Roman"/>
          <w:b w:val="false"/>
          <w:i w:val="false"/>
          <w:color w:val="000000"/>
          <w:sz w:val="28"/>
        </w:rPr>
        <w:t>N 1 қосымша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2009 жылға арналған қоғамдық жұмыстарды түрлері мен көлемі бекітілсін (</w:t>
      </w:r>
      <w:r>
        <w:rPr>
          <w:rFonts w:ascii="Times New Roman"/>
          <w:b w:val="false"/>
          <w:i w:val="false"/>
          <w:color w:val="000000"/>
          <w:sz w:val="28"/>
        </w:rPr>
        <w:t>N 2 қосымша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Темір аудандық жұмыспен қамту және әлеуметтік бағдарламалар бөлімінің бастығы (А.Қожатілеу) жергілікті бюджеттен 2009 жылға ақылы қоғамдық жұмыстарды жүргізуге қаралған қаржының көлеміне қарай жүзеге асырсын.</w:t>
      </w:r>
    </w:p>
    <w:bookmarkEnd w:id="3"/>
    <w:bookmarkStart w:name="z5" w:id="4"/>
    <w:p>
      <w:pPr>
        <w:spacing w:after="0"/>
        <w:ind w:left="0"/>
        <w:jc w:val="both"/>
      </w:pPr>
      <w:r>
        <w:rPr>
          <w:rFonts w:ascii="Times New Roman"/>
          <w:b w:val="false"/>
          <w:i w:val="false"/>
          <w:color w:val="000000"/>
          <w:sz w:val="28"/>
        </w:rPr>
        <w:t>
      4. Аудандық қаржы бөлімінің бастығы (М.Нуралин) қоғамдық жұмыссыздардың еңбекақысын төлеуге ақшалай қаражаттың уақтылы бөлінуін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аудан әкімінің орынбасары Н.Өтеповке жүктелсін.</w:t>
      </w:r>
    </w:p>
    <w:bookmarkEnd w:id="5"/>
    <w:bookmarkStart w:name="z7" w:id="6"/>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алғаш рет ресми жарияланған күннен бастап он күнтізбелік күн өткен соң қолданысқа енгізіледі. </w:t>
      </w:r>
    </w:p>
    <w:bookmarkEnd w:id="6"/>
    <w:p>
      <w:pPr>
        <w:spacing w:after="0"/>
        <w:ind w:left="0"/>
        <w:jc w:val="both"/>
      </w:pPr>
      <w:r>
        <w:rPr>
          <w:rFonts w:ascii="Times New Roman"/>
          <w:b w:val="false"/>
          <w:i/>
          <w:color w:val="000000"/>
          <w:sz w:val="28"/>
        </w:rPr>
        <w:t>      Аудан әкімі       М.Серікбаев.</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Аудан әкімдігінің</w:t>
      </w:r>
      <w:r>
        <w:br/>
      </w:r>
      <w:r>
        <w:rPr>
          <w:rFonts w:ascii="Times New Roman"/>
          <w:b w:val="false"/>
          <w:i w:val="false"/>
          <w:color w:val="000000"/>
          <w:sz w:val="28"/>
        </w:rPr>
        <w:t>
2009 жылғы 5 қаңтардағы</w:t>
      </w:r>
      <w:r>
        <w:br/>
      </w:r>
      <w:r>
        <w:rPr>
          <w:rFonts w:ascii="Times New Roman"/>
          <w:b w:val="false"/>
          <w:i w:val="false"/>
          <w:color w:val="000000"/>
          <w:sz w:val="28"/>
        </w:rPr>
        <w:t>
N 1 қаулысымен бекітілген</w:t>
      </w:r>
      <w:r>
        <w:br/>
      </w:r>
      <w:r>
        <w:rPr>
          <w:rFonts w:ascii="Times New Roman"/>
          <w:b w:val="false"/>
          <w:i w:val="false"/>
          <w:color w:val="000000"/>
          <w:sz w:val="28"/>
        </w:rPr>
        <w:t>
N 1 - қосымша</w:t>
      </w:r>
    </w:p>
    <w:bookmarkEnd w:id="7"/>
    <w:p>
      <w:pPr>
        <w:spacing w:after="0"/>
        <w:ind w:left="0"/>
        <w:jc w:val="left"/>
      </w:pPr>
      <w:r>
        <w:rPr>
          <w:rFonts w:ascii="Times New Roman"/>
          <w:b/>
          <w:i w:val="false"/>
          <w:color w:val="000000"/>
        </w:rPr>
        <w:t xml:space="preserve">       2009 жылға қоғамдық жұмыстар жүргізілетін кәсіпорындар мен мекемелердің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9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Мекемелер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 округі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Шұбарши кент округі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қалалық округі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Алтыкарасу селолық округі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селолық округі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селолық округі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Бородин селолық округі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Кенесту селолық округі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Тасқопа селолық округі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Саркол селолық округі</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 бөлімі (келісім бойынша)</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ауданы әкімінің аппараты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зейнетақы төлеу орталығы (келісім бойынша)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бойынша салық комитеті (келісім бойынша)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әділет басқармасы (келісім бойынша)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пошта байланыс торабы (келісім бойынша)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жер қатынастар бөлімі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сот (келісім бойынша)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прокуратура (келісім бойынша)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кәсіпкерлік бөлімі" ММ</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"Темір" газеті редакциясы (келісім бойынша)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бөлімі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(келісім бойынша)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және тілдерді дамыту бөлімі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 бөлімі</w:t>
            </w:r>
          </w:p>
        </w:tc>
      </w:tr>
    </w:tbl>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Темiр ауданы әкiмдігінің</w:t>
      </w:r>
      <w:r>
        <w:br/>
      </w:r>
      <w:r>
        <w:rPr>
          <w:rFonts w:ascii="Times New Roman"/>
          <w:b w:val="false"/>
          <w:i w:val="false"/>
          <w:color w:val="000000"/>
          <w:sz w:val="28"/>
        </w:rPr>
        <w:t>
2009 жылғы 5 қаңтардағы</w:t>
      </w:r>
      <w:r>
        <w:br/>
      </w:r>
      <w:r>
        <w:rPr>
          <w:rFonts w:ascii="Times New Roman"/>
          <w:b w:val="false"/>
          <w:i w:val="false"/>
          <w:color w:val="000000"/>
          <w:sz w:val="28"/>
        </w:rPr>
        <w:t>
N 1 қаулысымен бекiтiлген</w:t>
      </w:r>
      <w:r>
        <w:br/>
      </w:r>
      <w:r>
        <w:rPr>
          <w:rFonts w:ascii="Times New Roman"/>
          <w:b w:val="false"/>
          <w:i w:val="false"/>
          <w:color w:val="000000"/>
          <w:sz w:val="28"/>
        </w:rPr>
        <w:t>
N 2 қосымша</w:t>
      </w:r>
    </w:p>
    <w:bookmarkEnd w:id="8"/>
    <w:p>
      <w:pPr>
        <w:spacing w:after="0"/>
        <w:ind w:left="0"/>
        <w:jc w:val="left"/>
      </w:pPr>
      <w:r>
        <w:rPr>
          <w:rFonts w:ascii="Times New Roman"/>
          <w:b/>
          <w:i w:val="false"/>
          <w:color w:val="000000"/>
        </w:rPr>
        <w:t xml:space="preserve"> 2009 жылға ақылы қоғамдық жұмыстардың түрлері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5304"/>
        <w:gridCol w:w="1180"/>
        <w:gridCol w:w="1309"/>
        <w:gridCol w:w="1137"/>
        <w:gridCol w:w="1288"/>
        <w:gridCol w:w="1462"/>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қоғамдық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АҚЖ-ға тартылған жұмыссыздар саны (адам)</w:t>
            </w:r>
          </w:p>
        </w:tc>
      </w:tr>
      <w:tr>
        <w:trPr>
          <w:trHeight w:val="11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тобы"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бiтпеген және жартылай бұзылған ғимараттардың мәселесiн шешу, аурухана, мектеп, бала бақшаларды және бюджеттiк мекемелердi жөндеу, қоғамдық ғимараттардың сыртқы көрнiсiн қалыпқа келтiруге. Осы жоба бойынша құрылыс-сылақ жұмыстары, инженерлiк жүйелерiн жүргiзу ( су, газ құбырлар)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және селолық округтердiң жолдарын жөндеу"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құрылыс жұмыстарын облыс бойынша жүргiзетiн мекемелерге жаңа жол салуға және көне жолдарды жөндеуге көмек беру, сондай-ақ облыста, аудан орталықтарында және жол жиектерiндегi арам шөптердi шабу, қоғамдық көлiк тұрақтарын көркейту жұмыстарын жүргiзуге арналған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және селолық округтердi көркейту"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 көгалдандыру мақсатымен сая бақтарда көшеттер отырғызып, ағаштарды кесiп, сақтауға, ойын алаңдарын ұйымдастырып, қыс мезгiлiнде мұз қала шығын құруға арналған жоба.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"Туған өлке" жобасы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кесiп тұрмыс деңгейi төмен отбасыларына отын даярлап, бұлақ көздерiн, су жағаларын тазалау мақсатында жұмыстар жүгiзу.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"Аймақты жасыл желектендiру"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 мен гүлдер өсiрiп, аумақтарды көгалдандыру мақсатында қоғамдық ақылы жұмыстар ұйымдастыру.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 шаруашылық жұмыстары"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саласында жұмыс жасап жатқан объектiлерге картоп, көкөнiстер, бау-бақша өнiмдерiн егiп, өсiрiп және қамтамасыз ету мақсатында жаз айларында шөп дайындауға, қысқы мерзiмде мал бағатын алаңдар ұйымдастыруға, малдарды қолдан ұрықтандыру жұмыстарын жүргiзуге арналған жоба.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"Санақ"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пiкiрлердi анықтау мақсатында республикалық регионалдық компаниялардың жұмыстарын, тұрмыс деңгейi төмен отбасыларының карталарын толтыруға көмек көрсету. Жұмыссыздарды атаулы көмек тағайындау комиссиясының, әскери қатарына шақыру кезеңдерiнде қоғамдық ақылы жұмыстарға тарту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"Ескерткiш"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Тарихи-архитектуралық ескерткiштердi қалпына келтiрiп, сыртқа ортамен қорықтарды сақтап көркейту және зираттарды таза ұстап қорғау мақсатында жобаланған қоғамдық жұмыстар.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"Кiтапқа – екiншi өмiр"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ұрпаққа рухани бай қазынамызды сол қалпында сақтап, жеткiзiп, мектеп және аудандық кiтапханалардағы кiтап қорын қалпына келтiрiп, мектеп оқушыларын оқулықтармен толық қамтамасыз етуге жобаланған қоғамдық жұмыс.</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бойынша мәдени шараларды ұйымдастыру"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шаралар, спорттық жарыстар, халықтық мерекелердi ұйымдастырып өткiзуге арналған жоба.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"Мейiрiмдi медбике"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мекемелерiнде және үйлерде науқас қарт адамдарға күтiм жасау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және мүлiк салықтарын жинау және ауданға қажеттi жұмыстарды ұйымдастыру"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селолық округтердiң жер және мүлiк салықтарын жинау бақылау дәрежелерiн өлшеуге көмек беру үшiн арналған.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"Сарбаздар тобы"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село округтерiнде полиция қызметкерiне тәртiп сақшылары ретiнде көмек беру үшiн арналған.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"Тiгiншi"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Ауруханадағы киiмдердi қалпына қайта келтiру жұмыстарын жасау, мектеп-интернаттарда, балалар үйiнде, балалар бақшасында әлеуметтiк көмек көрсетуге арналады.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"Ұстаз – тәрбиешi"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Ұстаздық тәрбиешiлiк қызметке ықпал ету үшiн, жасөспiрiм балаларға мектептерде оқушылар үшiн ұзартылған топ түрiнде қосымша сабақ ұйымдастыруға, мәдени көпшiлiк шара жүргiзу, үйiрме жұмысын, аула клубтарын ұйымдастырып, жұмыстарын жақсарту және қиын балаларды тәрбиелеу үшiн арналған.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"Кенес берушi"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сұрақтар бойынша отбасы жағдайы төмен деңгейдегi азаматтарға кеңес беру үшiн арналған.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"Аймақтық экологиясын жақсарту"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Аймақтың экологиясын жақсарту, қоршаған ортаны сақтауға көмектесу, тұрмыс қалдықтарын көму, сұрапыл үйiндiлерiн жою мекемелерiне көмек беру, ормандарды тазалау.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"Жасөспірімдер мен жастарға арналған аула клубтарының жұмыстарына қатысу" жобасы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Клубқа арналған ғимаратты жөндеу мен дайындау жұмыстарын орындауға мәдени көпшілік шараларды және т.б. ұйымдастыру.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мұрағат базасын толтыру"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мұрағат базасын қалыптастыру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4649"/>
        <w:gridCol w:w="1588"/>
        <w:gridCol w:w="1369"/>
        <w:gridCol w:w="1348"/>
        <w:gridCol w:w="1391"/>
        <w:gridCol w:w="1371"/>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қоғамдық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бойынша жұмыс көлемi (болжам) Мың.тенге</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тобы"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бiтпеген және жартылай бұзылған ғимараттардың мәселесiн шешу, аурухана, мектеп, бала бақшаларды және бюджеттiк мекемелердi жөндеу, қоғамдық ғимараттардың сыртқы көрнiсiн қалыпқа келтiруге. Осы жоба бойынша құрылыс-сылақ жұмыстары, инженерлiк жүйелерiн жүргiзу ( су, газ құбырлар)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және селолық округтердiң жолдарын жөндеу"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құрылыс жұмыстарын облыс бойынша жүргiзетiн мекемелерге жаңа жол салуға және көне жолдарды жөндеуге көмек беру, сондай-ақ облыста, аудан орталықтарында және жол жиектерiндегi арам шөптердi шабу, қоғамдық көлiк тұрақтарын көркейту жұмыстарын жүргiзуге арналған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және селолық округтердi көркейту"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r>
      <w:tr>
        <w:trPr>
          <w:trHeight w:val="1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 көгалдандыру мақсатымен сая бақтарда көшеттер отырғызып, ағаштарды кесiп, сақтауға, ойын алаңдарын ұйымдастырып, қыс мезгiлiнде мұз қала шығын құруға арналған жоба.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"Туған өлке"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кесiп тұрмыс деңгейi төмен отбасыларына отын даярлап, бұлақ көздерiн, су жағаларын тазалау мақсатында жұмыстар жүгiзу.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"Аймақты жасыл желектендiру"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 мен гүлдер өсiрiп, аумақтарды көгалдандыру мақсатында қоғамдық ақылы жұмыстар ұйымдастыру.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 шаруашылық жұмыстары"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саласында жұмыс жасап жатқан объектiлерге картоп, көкөнiстер, бау-бақша өнiмдерiн егiп, өсiрiп және қамтамасыз ету мақсатында жаз айларында шөп дайындауға, қысқы мерзiмде мал бағатын алаңдар ұйымдастыруға, малдарды қолдан ұрықтандыру жұмыстарын жүргiзуге арналған жоба.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"Санақ"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пiкiрлердi анықтау мақсатында республикалық регионалдық компаниялардың жұмыстарын, тұрмыс деңгейi төмен отбасыларының карталарын толтыруға көмек көрсету. Жұмыссыздарды атаулы көмек тағайындау комиссиясының, әскери қатарына шақыру кезеңдерiнде қоғамдық ақылы жұмыстарға тарту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"Ескерткiш"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Тарихи-архитектуралық ескерткiштердi қалпына келтiрiп, сыртқа ортамен қорықтарды сақтап көркейту және зираттарды таза ұстап қорғау мақсатында жобаланған қоғамдық жұмыстар.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"Кiтапқа – екiншi өмiр"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ұрпаққа рухани бай қазынамызды сол қалпында сақтап, жеткiзiп, мектеп және аудандық кiтапханалардағы кiтап қорын қалпына келтiрiп, мектеп оқушыларын оқулықтармен толық қамтамасыз етуге жобаланған қоғамдық жұмыс.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бойынша мәдени шараларды ұйымдастыру"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шаралар, спорттық жарыстар, халықтық мерекелердi ұйымдастырып өткiзуге арналған жоба.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"Мейiрiмдi медбике"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мекемелерiнде және үйлерде науқас қарт адамдарға күтiм жасау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және мүлiк салықтарын жинау және ауданға қажеттi жұмыстарды ұйымдастыру"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селоллық округтердiң жер және мүлiк салықтарын жинау бақылау дәрежелерiн өлшеуге көмек беру үшiн арналған.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"Сарбаздар тобы"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село округтерiнде полиция қызметкерiне тәртiп сақшылары ретiнде көмек беру үшiн арналған.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"Тiгiншi"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Ауруханадағы киiмдердi қалпына қайта келтiру жұмыстарын жасау, мектеп-интернаттарда, балалар үйiнде, балалар бақшасында әлеуметтiк көмек көрсетуге арналады.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"Ұстаз – тәрбиешi"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Ұстаздық тәрбиешiлiк қызметке ықпал ету үшiн, жасөспiрiм балаларға мектептерде оқушылар үшiн ұзартылған топ түрiнде қосымша сабақ ұйымдастыруға, мәдени көпшiлiк шара жүргiзу, үйiрме жұмысын, аула клубтарын ұйымдастырып, жұмыстарын жақсарту және қиын балаларды тәрбиелеу үшiн арналған.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"Кенес берушi"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сұрақтар бойынша отбасы жағдайы төмен деңгейдегi азаматтарға кеңес беру үшiн арналған.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17</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"Аймақтық экологиясын жақсарту"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Аймақтың экологиясын жақсарту, қоршаған ортаны сақтауға көмектесу, тұрмыс қалдықтарын көму, сұрапыл үйiндiлерiн жою мекемелерiне көмек беру, ормандарды тазалау.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"Жасөспірімдер мен жастарға арналған аула клубтарының жұмыстарына қатысу" жобасы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Клубқа арналған ғимаратты жөндеу мен дайындау жұмыстарын орындауға мәдени көпшілік шараларды және т.б. ұйымдастыру.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мұрағат базасын толтыру" жобасы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391,5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мұрағат базасын қалыптастыру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3785,0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5253,0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6439,3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2262,7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4384"/>
        <w:gridCol w:w="941"/>
        <w:gridCol w:w="1184"/>
        <w:gridCol w:w="1625"/>
        <w:gridCol w:w="1604"/>
        <w:gridCol w:w="853"/>
        <w:gridCol w:w="1141"/>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қоғамдық жұмыстары</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w:t>
            </w:r>
            <w:r>
              <w:br/>
            </w:r>
            <w:r>
              <w:rPr>
                <w:rFonts w:ascii="Times New Roman"/>
                <w:b w:val="false"/>
                <w:i w:val="false"/>
                <w:color w:val="000000"/>
                <w:sz w:val="20"/>
              </w:rPr>
              <w:t>
с iсте</w:t>
            </w:r>
            <w:r>
              <w:br/>
            </w:r>
            <w:r>
              <w:rPr>
                <w:rFonts w:ascii="Times New Roman"/>
                <w:b w:val="false"/>
                <w:i w:val="false"/>
                <w:color w:val="000000"/>
                <w:sz w:val="20"/>
              </w:rPr>
              <w:t>
у</w:t>
            </w:r>
            <w:r>
              <w:br/>
            </w:r>
            <w:r>
              <w:rPr>
                <w:rFonts w:ascii="Times New Roman"/>
                <w:b w:val="false"/>
                <w:i w:val="false"/>
                <w:color w:val="000000"/>
                <w:sz w:val="20"/>
              </w:rPr>
              <w:t>
мерз</w:t>
            </w:r>
            <w:r>
              <w:br/>
            </w:r>
            <w:r>
              <w:rPr>
                <w:rFonts w:ascii="Times New Roman"/>
                <w:b w:val="false"/>
                <w:i w:val="false"/>
                <w:color w:val="000000"/>
                <w:sz w:val="20"/>
              </w:rPr>
              <w:t>
iмi</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Айсай</w:t>
            </w:r>
            <w:r>
              <w:br/>
            </w:r>
            <w:r>
              <w:rPr>
                <w:rFonts w:ascii="Times New Roman"/>
                <w:b w:val="false"/>
                <w:i w:val="false"/>
                <w:color w:val="000000"/>
                <w:sz w:val="20"/>
              </w:rPr>
              <w:t>
ынғы</w:t>
            </w:r>
            <w:r>
              <w:br/>
            </w:r>
            <w:r>
              <w:rPr>
                <w:rFonts w:ascii="Times New Roman"/>
                <w:b w:val="false"/>
                <w:i w:val="false"/>
                <w:color w:val="000000"/>
                <w:sz w:val="20"/>
              </w:rPr>
              <w:t>
төлем</w:t>
            </w:r>
            <w:r>
              <w:br/>
            </w:r>
            <w:r>
              <w:rPr>
                <w:rFonts w:ascii="Times New Roman"/>
                <w:b w:val="false"/>
                <w:i w:val="false"/>
                <w:color w:val="000000"/>
                <w:sz w:val="20"/>
              </w:rPr>
              <w:t>
ақы көлемi</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қоры (мың.тенге)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көзi (мың.тенге)</w:t>
            </w:r>
          </w:p>
        </w:tc>
      </w:tr>
      <w:tr>
        <w:trPr>
          <w:trHeight w:val="11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гiл</w:t>
            </w:r>
            <w:r>
              <w:br/>
            </w:r>
            <w:r>
              <w:rPr>
                <w:rFonts w:ascii="Times New Roman"/>
                <w:b w:val="false"/>
                <w:i w:val="false"/>
                <w:color w:val="000000"/>
                <w:sz w:val="20"/>
              </w:rPr>
              <w:t>
iкт</w:t>
            </w:r>
            <w:r>
              <w:br/>
            </w:r>
            <w:r>
              <w:rPr>
                <w:rFonts w:ascii="Times New Roman"/>
                <w:b w:val="false"/>
                <w:i w:val="false"/>
                <w:color w:val="000000"/>
                <w:sz w:val="20"/>
              </w:rPr>
              <w:t>
i бюджет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w:t>
            </w:r>
            <w:r>
              <w:br/>
            </w:r>
            <w:r>
              <w:rPr>
                <w:rFonts w:ascii="Times New Roman"/>
                <w:b w:val="false"/>
                <w:i w:val="false"/>
                <w:color w:val="000000"/>
                <w:sz w:val="20"/>
              </w:rPr>
              <w:t>
iнiң есебi</w:t>
            </w:r>
            <w:r>
              <w:br/>
            </w:r>
            <w:r>
              <w:rPr>
                <w:rFonts w:ascii="Times New Roman"/>
                <w:b w:val="false"/>
                <w:i w:val="false"/>
                <w:color w:val="000000"/>
                <w:sz w:val="20"/>
              </w:rPr>
              <w:t>
нен</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тобы" жобасы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бiтпеген және жартылай бұзылған ғимараттардың мәселесiн шешу, аурухана, мектеп, бала бақшаларды және бюджеттiк мекемелердi жөндеу, қоғамдық ғимараттардың сыртқы көрнiсiн қалыпқа келтiруге. Осы жоба бойынша құрылыс-сылақ жұмыстары, инженерлiк жүйелерiн жүргiзу ( су, газ құбырлар)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және селолық округтердiң жолдарын жөндеу" жобасы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құрылыс жұмыстарын облыс бойынша жүргiзетiн мекемелерге жаңа жол салуға және көне жолдарды жөндеуге көмек беру, сондай-ақ облыста, аудан орталықтарында және жол жиектерiндегi арам шөптердi шабу, қоғамдық көлiк тұрақтарын көркейту жұмыстарын жүргiзуге арналған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3</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және селолық округтердi көркейту" жобасы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 көгалдандыру мақсатымпен сая бақтарда көшеттер отырғызып, ағаштарды кесiп, сақтауға, ойын алаңдарын ұйымдастырып, қыс мезгiлiнде мұз қала шығын құруға арналған жоба.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"Туған өлке" жобасы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кесiп тұрмыс деңгейi төмен отбасыларына отын даярлап, бұлақ көздерiн, су жағаларын тазалау мақсатында жұмыстар жүгiзу.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"Аймақты жасыл желектендiру" Жобасы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 мен гүлдер өсiрiп, аумақтарды көгалдандыру мақсатында қоғамдық ақылы жұмыстар ұйымдастыру.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 шаруашылық жұмыстары" Жобасы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саласында жұмыс жасап жатқан объектiлерге картоп, көкөнiстер, бау-бақша өнiмдерiн егiп, өсiрiп және қамтамасыз ету мақсатында жаз айларында шөп дайындауға, қысқы мерзiмде мал бағатын алаңдар ұйымдастыруға, малдарды қолдан ұрықтандыру жұмыстарын жүргiзуге арналған жоба.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"Санақ" жобасы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пiкiрлердi анықтау мақсатында республикалық регионалдық компаниялардың жұмыстарын, тұрмыс деңгейi төмен отбасыларының карталарын толтыруға көмек көрсету. Жұмыссыздарды атаулы көмек тағайындау комиссиясының, әскери қатарына шақыру кезеңдерiнде қоғамдық ақылы жұмыстарға тарту жобасы.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"Ескерткiш" жобасы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Тарихи-архитектуралық ескерткiштердi қалпына келтiрiп, сыртқа ортамен қорықтарды сақтап көркейту және зираттарды таза ұстап қорғау мақсатында жобаланған қоғамдық жұмыстар.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"Кiтапқа – екiншi өмiр" жобасы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ұрпаққа рухани бай қазынамызды сол қалпында сақтап, жеткiзiп, мектеп және аудандық кiтапханалардағы кiтап қорын қалпына келтiрiп, мектеп оқушыларын оқулықтармен толық қамтамасыз етуге жобаланған қоғамдық жұмыс.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10</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бойынша мәдени шараларды ұйымдастыру" жобасы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шаралар, спорттық жарыстар, халықтық мерекелердi ұйымдастырып өткiзуге арналған жоба.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"Мейiрiмдi медбике" жобасы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мекемелерiнде және үйлерде науқас қарт адамдарға күтiм жасау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және мүлiк салықтарын жинау және ауданға қажеттi жұмыстарды ұйымдастыру" жобасы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селолық округтердiң жер және мүлiк салықтарын жинау бақылау дәрежелерiн өлшеуге көмек беру үшiн арналған.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"Сарбаздар тобы" жобасы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село округтерiнде полиция қызметкерiне тәртiп сақшылары ретiнде көмек беру үшiн арналған.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"Тiгiншi" жобасы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Ауруханадағы киiмдердi қалпына қайта келтiру жұмыстарын жасау, мектеп-интернаттарда, балалар үйiнде, балалар бақшасында әлеуметтiк көмек көрсетуге арналады.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"Ұстаз – тәрбиешi" жобасы.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Ұстаздық тәрбиешiлiк қызметке ықпал ету үшiн, жасөспiрiм балаларға мектептерде оқушылар үшiн ұзартылған топ түрiнде қосымша сабақ ұйымдастыруға, мәдени көпшiлiк шара жүргiзу, үйiрме жұмысын, аула клубтарын ұйымдастырып, жұмыстарын жақсарту және қиын балаларды тәрбиелеу үшiн арналған.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"Кенес берушi" жобасы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сұрақтар бойынша отбасы жағдайы төмен деңгейдегi азаматтарға кеңес беру үшiн арналған.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17</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"Аймақтық экологиясын жақсарту" Жобасы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Аймақтың экологиясын жақсарту, қоршаған ортаны сақтауға көмектесу, тұрмыс қалдықтарын көму, сұрапыл үйiндiлерiн жою мекемелерiне көмек беру, ормандарды тазалау.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"Жасөспірімдер мен жастарға арналған аула клубтарының жұмыстарына қатысу" жобасы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Клубқа арналған ғимаратты жөндеу мен дайындау жұмыстарын орындауға мәдени көпшілік шараларды және т.б. ұйымдастыру.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мұрағат базасын толтыру" жобасы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мұрағат базасын қалыптастыру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