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7f6a" w14:textId="c057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2009 жылғы 24 қазанда N 4 шешімі. Ақтөбе облысының Мәртөк аудандық әділет басқармасында 2009 жылғы 24 қарашада N 3-8-100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деректемелерінде, атауында және барлық мәтіні бойынша "селолық", "селосы", "ауыл аймағы", "ауыл аймағының" сөздері "ауылдық", "ауылы", "ауылдық округі", "ауылдық округінің" сөздерімен ауыстырылды - Ақтөбе облысы Мәртөк ауданы Мәртөк ауылдық округінің әкімінің 20.04.2015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4 тармақшасына сәйкес,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– Ақтөбе облысы Мәртөк ауданы Мәртөк ауылдық округінің әкімінің 20.04.2015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енгізіледі),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Мәртөк ауылы шығыс бөліндегі екі көшегі "Астана" және "Тәуелсіздік" деген аттар қойылсын.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әділет органдарында мемлекеттік тіркелген күннен бастап күшіне енеді және алғаш ресми жарияланғаннан кейін күнтізбелік он күннен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 Төлепбергенов.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