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3001" w14:textId="9ee3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2009 жылғы 16 қаңтардағы № 2 "Қоғамдық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2009 жылғы 27 тамыздағы № 246 қаулысы. Ақтөбе облысының Мәртөк аудандық Әділет басқармасында 2009 жылдың 07 қыркүйекте № 3-8-97 тіркелді. Күші жойылды - Ақтөбе облысы Мәртөк аудандық әкімдігінің 2010 жылғы 28 сәуірдегі № 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әкімдігінің 2010.04.28 № 166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«Қоғамдық жұмыстарды ұйымдастыру туралы» Мәртөк ауданы әкімдігінің 2009 жылғы 16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3-8-75 болып тіркелген, «Мәртөк тынысы» газетінің 2009 жылғы 28 қаңтардағы № 5 нөмірінде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уақытша жұмыспен қамтуды ұйымдастыру үшін, қоғамдық жұмыстар ұйымдастырылатын мекемелер тізбесі, қоғамдық жұмыстардың түрлері (жобалары) және көлемі кестесінде: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4-бағананың барлық жолдарында көрсетілген сандар «13717,0»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 бағананың 1- жолындағы «Жас мамандар» сөзі алынып тасталсын;        5- бағананың 1- жолындағы «186» саны «274»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1- жолындағы «4092» саны «6028»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2- жолындағы «6» саны «7»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2- жолындағы «132» саны «154»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3- жолындағы «4» саны «6»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3- жолындағы «88» саны «132» санымен ауыстырылсын;        5- бағананың 4- жолындағы «10» саны «14»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4- жолындағы «220» саны «308»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5- жолындағы «16» саны «39»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5- жолындағы «352» саны «858»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6- жолындағы «4» саны «2»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6- жолындағы «88» саны «44»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7- жолындағы «8» саны «11»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7- жолындағы «176» саны «242»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8- жолындағы «4» саны «8»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8- жолындағы «88» саны «176» санымен ауыстырылсын;        5- бағананың 9- жолындағы «16» саны «15»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9- жолындағы «352» саны «330»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 бағананың 10- жолындағы «Санақ» сөзі «Сарбазы, Көркейту»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10- жолындағы «4» саны «9»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10- жолындағы «88» саны «198»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11- жолындағы «30» саны «68» санымен ауыстырылсын;        6- бағананың 11- жолындағы «660» саны «1496»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12- жолындағы «12» саны «21» санымен ауыстырылсын;        6- бағананың 12- жолындағы «264» саны «462»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13- жолындағы «10» саны «22» санымен ауыстырылсын;        6- бағананың 13- жолындағы «220» саны «484»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14- жолындағы «16» саны «14» санымен ауыстырылсын;        6- бағананың 14- жолындағы «352» саны «308»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15, 19, 22, 27-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20- жолындағы «4» саны «3»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20- жолындағы «88» саны «66» санымен ауыстырылсын;        5- бағананың 21- жолындағы «4» саны «1»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21- жолындағы «88» саны «22» санымен ауыстырылсын;        5- бағананың 23- жолындағы «4» саны «2»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23- жолындағы «88» саны «44» санымен ауыстырылсын;        5- бағананың 24- жолындағы «4» саны «5»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24- жолындағы «88» саны «110»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25- жолындағы «8» саны «3»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25- жолындағы «176» саны «66»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26- жолындағы «4» саны «34»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26- жолындағы «88» саны «748»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 бағананың 28- жолындағы «8» саны «7»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 бағананың 28- жолындағы «176» саны «154» санымен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И.Цыбаға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А. Әмірғалиев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