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d251" w14:textId="05cd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24 шілдедегі N 128 шешімі. Ақтөбе облысы Мәртөк аудандық әділет басқармасында 2009 жылғы 18 тамызда N 3-8-96 тіркелді. Күші жойылды - Ақтөбе облысы Мәртөк аудандық мәслихатының 2012 жылғы 25 қазандағы № 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Мәртөк аудандық мәслихатының 2012.10.25 № 43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1995 жылғы 17 наурыздағы № 2126 «Қазақстан Республикасында бейбіт жиналыстар, митингілер, шерулер, пикеттер және демонстрациялар ұйымдастыру мен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 бейбіт жиналыстар, митингілер, шерулер, пикеттер мен демонстрациялар өткізу үшін келесі орындар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Мәртөк селосында Есет-Көкіұлы көшесінде орналасқан «Жастық» мәдени және демалыс саябағы»;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Хлебодаровка селосында Ленин көшесі бойында орналасқан «Қайсар» ЖШС-нің ғимараты алдындағы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Жайсан ауылындағы ауыл клубына тірелген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Андреевка селосындағы селолық клубына тірелген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Вознесеновка селосындағы селолық клубына тірелген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Саржансай селосындағы бұрынғы мехток қоймасынан 200 метр қашықтықта оңтүстік бағытта орналасқан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Родников селосындағы Мәдениет үйіне тірелген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өзгерту енгізілді - Ақтөбе облысы Мәртөк аудандық мәслихатының 2011.07.22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шешімі 2005 жылғы 28 қазандағы № 158 «Ауданда жиналыстар, митингілер, шерулер, пикеттер және демонстрациялар өткізу тәртібінің қосымша регламенттеу туралы» (Нормативтік құқықтық кесімдерді мемлекеттік тіркеу тізілімінде тіркелген нөмірі № 3-8-9, 2005 жылғы 11 қарашадағы «Мәртөк тынысы» № 45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 мәслихат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Н.Хусаинова                        А.Смағұлов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