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b93d" w14:textId="082b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ауданының жерді аймақтарға бөлу жобасын (схемасын)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2009 жылғы 24 сәуірдегі N 108 шешімі. Ақтөбе облысы Мәртөк аудандық әділет басқармасында 2009 жылғы 21 мамырда N 3-8-87 тіркелді. Күші жойылды - Ақтөбе облысы Мәртөк аудандық мәслихатының 2009 жылғы 24 шілдедегі № 125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Ақтөбе облысы Мәртөк аудандық мәслихатының 2009 жылғы 24 шілдедегі № 125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2003 жылғы 20 маусымдағы № 442 Жер Кодексінің 8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Мәртөк ауданының жерді аймақтарға бөлу жобасы (схемасы) № 1, № 2 қосымшаларға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рет ресми жарияланған күнінен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 М.Ордабаев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 А. 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т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бе облысы М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рт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к ауданыны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>да салы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салу ма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сатында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жерлерді айма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тар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 б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973"/>
        <w:gridCol w:w="1813"/>
        <w:gridCol w:w="6273"/>
      </w:tblGrid>
      <w:tr>
        <w:trPr>
          <w:trHeight w:val="1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салығына базалық ақы ставкасын түзету коэффиценті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Аймақтарға кіретін кварталдардың атауы мен кадастрлық нөмірі</w:t>
            </w:r>
          </w:p>
        </w:tc>
      </w:tr>
      <w:tr>
        <w:trPr>
          <w:trHeight w:val="1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(1.0) орташа аудандық көрсеткішке шығуға ұсынныс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салық кодексі бойынша ұсыныс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 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</w:t>
            </w:r>
          </w:p>
        </w:tc>
      </w:tr>
      <w:tr>
        <w:trPr>
          <w:trHeight w:val="1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Алтын-Астық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Мәртөк с.Есет Көкіұлы көшесінің солтүстік жағы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Мәртөк с.у.Панфилов көшесіне дейінгі батыс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Мәртөк с.Шығыс бөлігінен. Озмитель көшесінің аяғына дейін</w:t>
            </w:r>
          </w:p>
        </w:tc>
      </w:tr>
      <w:tr>
        <w:trPr>
          <w:trHeight w:val="1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Құмшоқат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Қаратусай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Байторысай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Мәртөк су ресурстары басқармасының қосалқы шаруашылығы, Мәртөк РПС-нің қосалқы шаруашыл-ғы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ШҚ, ауылшаруашылық өнеркәсіптерінің ассоциясы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 Хлебодаровка</w:t>
            </w:r>
          </w:p>
        </w:tc>
      </w:tr>
      <w:tr>
        <w:trPr>
          <w:trHeight w:val="1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«Бірлесу» ӨК –і кішкене өнеркәсіп, ШҚ-ы және КП «Колос», РМЗ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Жанару039 Междуреческий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 Темір жол көлігінің жолдары</w:t>
            </w:r>
          </w:p>
        </w:tc>
      </w:tr>
      <w:tr>
        <w:trPr>
          <w:trHeight w:val="1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Полтавский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Байнасай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Жайсан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 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Ақтөбе солтустік тоқжүйесінің ғимараттары,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 беру жүйесінің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Аудандық 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 Бұлақ («Бұлақ» ӨК, ШҚ-ы, Жанажол ЭБР-ның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шаруашылығы, Кеншарға автобус паркінің өнеркәсібі</w:t>
            </w:r>
          </w:p>
        </w:tc>
      </w:tr>
      <w:tr>
        <w:trPr>
          <w:trHeight w:val="1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Коминтерн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№34 разъезд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№35 разъезд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село Кенсахара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Жары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 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жолдары»</w:t>
            </w:r>
          </w:p>
        </w:tc>
      </w:tr>
      <w:tr>
        <w:trPr>
          <w:trHeight w:val="1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Веренка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Вознесеновка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Степь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Первомайское с.</w:t>
            </w:r>
          </w:p>
        </w:tc>
      </w:tr>
      <w:tr>
        <w:trPr>
          <w:trHeight w:val="1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аратусай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Дмитриевка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моласай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Казанка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Кумсай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Жайсан с.(солт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стік 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№33 Разъезд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Ефремовка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 Орман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(Мартукское ЛХПП, Актюбинское ЛПХХ)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свх. №8 Дор УРСа отделения Железной дороги (свх. №8 Дор УРСа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Жанажолской ЭБР</w:t>
            </w:r>
          </w:p>
        </w:tc>
      </w:tr>
      <w:tr>
        <w:trPr>
          <w:trHeight w:val="1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Рыбаковка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село 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Байнасай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 Саржансай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Курмансай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«Актюбруно» АҚ – ның қосалқы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көлік жолдары»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 Родниковка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 Калиновка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 Хлебодаровка 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 «Ақтюбгазстрой» қосал.шар</w:t>
            </w:r>
          </w:p>
        </w:tc>
      </w:tr>
      <w:tr>
        <w:trPr>
          <w:trHeight w:val="1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Шевченко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Андреевка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Коминтерн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Жуса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Байтурасай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Полтавка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Горноводский с</w:t>
            </w:r>
          </w:p>
        </w:tc>
      </w:tr>
      <w:tr>
        <w:trPr>
          <w:trHeight w:val="1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Линовицкое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Новодонцы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Шайда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 «Хазрет»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 Сынтас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</w:p>
        </w:tc>
      </w:tr>
      <w:tr>
        <w:trPr>
          <w:trHeight w:val="1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Студенческое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 Хазретовка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 Березовка 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т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бе облысы М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рт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к ауданында салы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салу ма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сатында жерлерді айма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тар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 б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7"/>
        <w:gridCol w:w="4141"/>
        <w:gridCol w:w="2607"/>
        <w:gridCol w:w="2885"/>
      </w:tblGrid>
      <w:tr>
        <w:trPr>
          <w:trHeight w:val="120" w:hRule="atLeast"/>
        </w:trPr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ына базалы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ставкасын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зету коффициенті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кіретін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 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(1.0) орташа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рсеткішке 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салы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кодексі бойынша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81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Мәртөк селолық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с. Есет Кокіұлы көшесінің солтүстік жағы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с. Панфилов көшесінең Озмитель көшесінең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с. Шығыс бөлігінең Озмитель көшесінең аяғына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Хлебодаровка селолық округі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Хлебодаровка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Байторысай селолық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Байторысай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Қарашай селолық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Қаратаусай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Аққұдық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Вознесеновка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Тәңірберген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Саржансай селосы</w:t>
            </w:r>
          </w:p>
        </w:tc>
      </w:tr>
      <w:tr>
        <w:trPr>
          <w:trHeight w:val="12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Разъезд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Жайсан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 селосы</w:t>
            </w:r>
          </w:p>
        </w:tc>
      </w:tr>
      <w:tr>
        <w:trPr>
          <w:trHeight w:val="292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разъезд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аратогай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аратогай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әң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ірберген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Кенсахара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Байнасай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Байнассай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урмансай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Степановка селосы</w:t>
            </w:r>
          </w:p>
        </w:tc>
      </w:tr>
      <w:tr>
        <w:trPr>
          <w:trHeight w:val="292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айторысай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Рыбаковка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Веренка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Степь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ызылжар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рмансай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Черемушки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Ефремовка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Байнасай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моласай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Горноводское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Жайсан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Хозаул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Жанатан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Родник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Родниковка селосы</w:t>
            </w:r>
          </w:p>
        </w:tc>
      </w:tr>
      <w:tr>
        <w:trPr>
          <w:trHeight w:val="292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Байторысай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арашай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Коминтерн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Джуса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Карачаевскийй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ызылжар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Жайсан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Целинное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Родник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селосы</w:t>
            </w:r>
          </w:p>
        </w:tc>
      </w:tr>
      <w:tr>
        <w:trPr>
          <w:trHeight w:val="292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Байторысай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Палтавка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арашай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Линовецкое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Байнасай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жылды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урмансай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Шанды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Новодонцы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Хазрет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Хазретовка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Родник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Сынтас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селосы</w:t>
            </w:r>
          </w:p>
        </w:tc>
      </w:tr>
      <w:tr>
        <w:trPr>
          <w:trHeight w:val="292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ызылжар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Студенческое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Хазрет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Родник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рте селосы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