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54aa" w14:textId="3ea5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әкімияты 2009 жылғы 16 ақпандағы N 23 қаулысы. Ақтөбе облысы Мәртөк аудандық Әділет басқармасында 2009 жылғы 23 ақпанда N 3-8-77 тіркелді. Күші жойылды - Ақтөбе облысы Мәртөк аудандық әкімдігінің 2009 жылғы 21 сәуірдегі № 107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Мәртөк аудандық әкімдігінің 2009.04.21 № 107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Ақтөбе облыстық аумақтық сайлау комиссиясының 2009 жылғы 3 ақпандағы "Шығып қалғандардың орнына маслихат депутаттарының сайлауын тағайындау туралы" N 1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Үгіттік баспа материалдарын орналастыруға арналған орындардың ұсынылған тізімі қосымшаға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Мәртөк ауданы әкімдігінің 2007 жылғы 13 шілдедегі N 175 "Үгіттік баспа материалдарын орналастыруға арналған орындарды белгілеу туралы" қаулысы (17.07.2007 жылғы тіркеу N 3-8-41) күші жойылған болып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бұқаралық ақпарат құралдарында алғаш ресми жарияланғаннан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И.Г.Цыбаға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әкімі:       А.Әмірғалиев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