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c2a4" w14:textId="e66c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Тамды ауылдық округіне қарасты Тамды ауылының көше атауларын қайта атау және елді мекендеріне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Тамды ауылдық округінің әкімінің 2009 жылғы 21 қыркүйектегі № 26 шешімі. Ақтөбе облысының Алға аудандық әділет басқармасында 2009 жылдың 07 қазанда № 3-3-88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 және мәтіні бойынша "селолық" сөзі "ауылдық" сөзімен ауыстырылды – Ақтөбе облысы Алға ауданы Тамды ауылдық округінің әкімінің 09.02.2016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8-желтоқсандағы №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сондай-ақ Тамды ауылдық округі елді мекендері: Тамды, Талдысай, Еркінкүш тұрғындары өкілдерінің жиын конференциясына сәйкес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Алға ауданы Тамды ауылдық округінің әкімінің 09.02.2016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Тамды ауылының төмендегі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"Центральная" көшесі – "Ә.Молдагулова"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"Дзержинская" көшесі – "Ж.Кереев"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"Советская" көшесі – "Есет батыр Көкіұлы"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"Садовая" көшесі – "Д.Қонаев"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"Гагарин" көшесі – "Б.Момышұлы"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"Абай" көшесі – "А.Құнанбаев"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"Илекская" көшесі – "Елек"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"Дружба" көшесі – "Достық"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"Водопроводная" көшесі – "Т.Ахтанов"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 "Фрунзе" көшесі– "М.Маметова"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 "Набережная" көшесі – "Тәуелсіздік"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 "переулок Комсомольская" – "Жастар" тұйық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13 "переулок Джамбула" – "Ж.Жабаев" тұйық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14 "переулок Кооперативная" – "А.Жұбанов" тұйық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15 "переулок М.Горького" – "Наурыз" тұйық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16 "переулок Центральная" - "Желтоқсан" тұйық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17 "Новая" көшесі – "Жаңа құрылыс"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18 Темір жол бойындағы "Центральная" көшесі – "Қобыланды батыр"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өзгерту енгізілді - Ақтөбе облысы Алға ауданы Тамды селолық округінің әкімінің 2010.06.14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Талдысай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1. Желекті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2. Бұлақты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3. Досым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Еркінкүш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1. Нұрлы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2. Көктем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"Алғабас – Батпақты" шаруа қожалығының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1. "Ата – мұра"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Тамды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