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4942" w14:textId="2434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желтоқсандағы N 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2009 жылғы 24 сәуірдегі N 1 шешімі. Ақтөбе облысының Алға аудандық Әділет басқармасында 2009 жылдың 30 сәуірде N 3-3-76 тіркелді. Шешімнің қабылдау мерзімінің отуіне байланысты қолдану тоқтатылды - Ақтөбе облысы Алға аудандық мәслихатының 2009 жылғы 31 желтоқсандағы N 0-04/413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отуіне байланысты қолдану тоқтатылды - Ақтөбе облысы Алға аудандық мәслихатының 2009.12.31 N 0-04/413 хатымен</w:t>
      </w:r>
      <w:r>
        <w:br/>
      </w:r>
      <w:r>
        <w:rPr>
          <w:rFonts w:ascii="Times New Roman"/>
          <w:b w:val="false"/>
          <w:i w:val="false"/>
          <w:color w:val="000000"/>
          <w:sz w:val="28"/>
        </w:rPr>
        <w:t xml:space="preserve">
      Қазақстан Республикасының 2001 жылдың 23 қаңтарындағы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N 95 "Қазақстан Республикасының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және облыстық мәслихаттың "2009 жылға арналған облыстық бюджет туралы" шешіміне өзгерістер мен толықтырулар енгізу туралы 2009 жылғы 18 сәуірдегі N 181 шешіміне сәйкес аудандық мәслихаттың кезекті он сегізінші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Алға аудандық әділет басқармасында 2009 жылғы 14 қаңтардағы N 3-3-68 санымен тіркелген, 2009 жылғы 20 қаңтарда N 3-4 санында "Жұлдыз-Звезда" газетінде жарияланған 2008 жылғы 23 желтоқсандағы N 3 "2009 жылға арналған аудандық бюджет туралы" </w:t>
      </w:r>
      <w:r>
        <w:rPr>
          <w:rFonts w:ascii="Times New Roman"/>
          <w:b w:val="false"/>
          <w:i w:val="false"/>
          <w:color w:val="000000"/>
          <w:sz w:val="28"/>
        </w:rPr>
        <w:t>шешімі</w:t>
      </w:r>
      <w:r>
        <w:rPr>
          <w:rFonts w:ascii="Times New Roman"/>
          <w:b w:val="false"/>
          <w:i w:val="false"/>
          <w:color w:val="000000"/>
          <w:sz w:val="28"/>
        </w:rPr>
        <w:t>, Алға аудандық әділет басқармасында 2009 жылғы 4 наурыздағы N 3-3-72 санымен тіркелген 2009 жылғы 10 наурызда N 12 санында "Жұлдыз-Звезда" газетінде жарияланған 2009 жылғы 18 ақпандағы N 2 "2009 жылға арналған аудандық бюджет туралы өзгерістер мен толықтырулар енгізу"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"2 678 538" деген сандар "2 665 591"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"2 124 938" деген сандар "2 111 991"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"2 679 970,4" деген сандар "2 666 823,4" деген сандармен ауыстырылсын;</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 200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200 мың теңге</w:t>
      </w:r>
      <w:r>
        <w:br/>
      </w:r>
      <w:r>
        <w:rPr>
          <w:rFonts w:ascii="Times New Roman"/>
          <w:b w:val="false"/>
          <w:i w:val="false"/>
          <w:color w:val="000000"/>
          <w:sz w:val="28"/>
        </w:rPr>
        <w:t>
</w:t>
      </w:r>
      <w:r>
        <w:rPr>
          <w:rFonts w:ascii="Times New Roman"/>
          <w:b w:val="false"/>
          <w:i w:val="false"/>
          <w:color w:val="000000"/>
          <w:sz w:val="28"/>
        </w:rPr>
        <w:t>
2. Ақтөбе облыс әкімдігінің 2009 жылғы 28 қаңтардағы N 20 "2008 жылы облыстық бюджеттен бөлінген нысаналы трансферттерді пайдалану туралы" қаулысына сәйкес бастауыш, негізгі орта және жалпы орта білім беретін мемлекеттік мекемелердегі физика, химия, биология кабинеттерін оқу жабдығымен жарақтандыруға 12 600 мың теңге және білім беру объектілерін салуға және реконструкциялауға 2 280,6 мың теңге 2008 жыл бойы облыстық бюджеттен бөлінген нысаналы трансферттер пайдаланылсын.</w:t>
      </w:r>
      <w:r>
        <w:br/>
      </w:r>
      <w:r>
        <w:rPr>
          <w:rFonts w:ascii="Times New Roman"/>
          <w:b w:val="false"/>
          <w:i w:val="false"/>
          <w:color w:val="000000"/>
          <w:sz w:val="28"/>
        </w:rPr>
        <w:t>
</w:t>
      </w:r>
      <w:r>
        <w:rPr>
          <w:rFonts w:ascii="Times New Roman"/>
          <w:b w:val="false"/>
          <w:i w:val="false"/>
          <w:color w:val="000000"/>
          <w:sz w:val="28"/>
        </w:rPr>
        <w:t>
3. 4 тармақта:</w:t>
      </w:r>
      <w:r>
        <w:br/>
      </w:r>
      <w:r>
        <w:rPr>
          <w:rFonts w:ascii="Times New Roman"/>
          <w:b w:val="false"/>
          <w:i w:val="false"/>
          <w:color w:val="000000"/>
          <w:sz w:val="28"/>
        </w:rPr>
        <w:t>
      "cәйкес" деген сөзден кейін "2009 жылғы 1 қаңтардан" деген сөздермен толықтырылсын;</w:t>
      </w:r>
      <w:r>
        <w:br/>
      </w:r>
      <w:r>
        <w:rPr>
          <w:rFonts w:ascii="Times New Roman"/>
          <w:b w:val="false"/>
          <w:i w:val="false"/>
          <w:color w:val="000000"/>
          <w:sz w:val="28"/>
        </w:rPr>
        <w:t>
      және мынадай мазмұндағы абзацтармен толықтырылсын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шамасы – 13 717 теңге мөлшерінде белгіленсін".</w:t>
      </w:r>
      <w:r>
        <w:br/>
      </w:r>
      <w:r>
        <w:rPr>
          <w:rFonts w:ascii="Times New Roman"/>
          <w:b w:val="false"/>
          <w:i w:val="false"/>
          <w:color w:val="000000"/>
          <w:sz w:val="28"/>
        </w:rPr>
        <w:t>
</w:t>
      </w:r>
      <w:r>
        <w:rPr>
          <w:rFonts w:ascii="Times New Roman"/>
          <w:b w:val="false"/>
          <w:i w:val="false"/>
          <w:color w:val="000000"/>
          <w:sz w:val="28"/>
        </w:rPr>
        <w:t>
4. 5 тармақта:</w:t>
      </w:r>
      <w:r>
        <w:br/>
      </w:r>
      <w:r>
        <w:rPr>
          <w:rFonts w:ascii="Times New Roman"/>
          <w:b w:val="false"/>
          <w:i w:val="false"/>
          <w:color w:val="000000"/>
          <w:sz w:val="28"/>
        </w:rPr>
        <w:t>
      "1 023 335" деген сандар "1 022 077"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6 тармақта:</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"2009 жылға арналған аудандық бюджетте республикалық бюджеттен өңірлік жұмыспен қамту және кадрларды қайта даярлау стратегиясын іске асыруға 346 013 мың теңге ағымдағы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329 300 мың теңге;</w:t>
      </w:r>
      <w:r>
        <w:br/>
      </w:r>
      <w:r>
        <w:rPr>
          <w:rFonts w:ascii="Times New Roman"/>
          <w:b w:val="false"/>
          <w:i w:val="false"/>
          <w:color w:val="000000"/>
          <w:sz w:val="28"/>
        </w:rPr>
        <w:t>
      әлеуметтік жұмыс орындарын және жастар практикасы бағдарламасын кеңейтуге 16 713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bookmarkEnd w:id="0"/>
    <w:bookmarkStart w:name="z8" w:id="1"/>
    <w:p>
      <w:pPr>
        <w:spacing w:after="0"/>
        <w:ind w:left="0"/>
        <w:jc w:val="both"/>
      </w:pPr>
      <w:r>
        <w:rPr>
          <w:rFonts w:ascii="Times New Roman"/>
          <w:b w:val="false"/>
          <w:i w:val="false"/>
          <w:color w:val="000000"/>
          <w:sz w:val="28"/>
        </w:rPr>
        <w:t>
      6. 7 тармақта:</w:t>
      </w:r>
      <w:r>
        <w:br/>
      </w:r>
      <w:r>
        <w:rPr>
          <w:rFonts w:ascii="Times New Roman"/>
          <w:b w:val="false"/>
          <w:i w:val="false"/>
          <w:color w:val="000000"/>
          <w:sz w:val="28"/>
        </w:rPr>
        <w:t>
      5 абзацтағы келесі сөйлем алынып тасталсын</w:t>
      </w:r>
      <w:r>
        <w:br/>
      </w:r>
      <w:r>
        <w:rPr>
          <w:rFonts w:ascii="Times New Roman"/>
          <w:b w:val="false"/>
          <w:i w:val="false"/>
          <w:color w:val="000000"/>
          <w:sz w:val="28"/>
        </w:rPr>
        <w:t>
      "мектептер үшін автобус алуға – 3 837 мың теңге".</w:t>
      </w:r>
    </w:p>
    <w:bookmarkEnd w:id="1"/>
    <w:bookmarkStart w:name="z9" w:id="2"/>
    <w:p>
      <w:pPr>
        <w:spacing w:after="0"/>
        <w:ind w:left="0"/>
        <w:jc w:val="both"/>
      </w:pPr>
      <w:r>
        <w:rPr>
          <w:rFonts w:ascii="Times New Roman"/>
          <w:b w:val="false"/>
          <w:i w:val="false"/>
          <w:color w:val="000000"/>
          <w:sz w:val="28"/>
        </w:rPr>
        <w:t>
      7. 8 тармақта:</w:t>
      </w:r>
      <w:r>
        <w:br/>
      </w:r>
      <w:r>
        <w:rPr>
          <w:rFonts w:ascii="Times New Roman"/>
          <w:b w:val="false"/>
          <w:i w:val="false"/>
          <w:color w:val="000000"/>
          <w:sz w:val="28"/>
        </w:rPr>
        <w:t>
      2 абзац бөлігінде:</w:t>
      </w:r>
      <w:r>
        <w:br/>
      </w:r>
      <w:r>
        <w:rPr>
          <w:rFonts w:ascii="Times New Roman"/>
          <w:b w:val="false"/>
          <w:i w:val="false"/>
          <w:color w:val="000000"/>
          <w:sz w:val="28"/>
        </w:rPr>
        <w:t>
      "1 427" деген сандар "3 477" деген сандармен ауыстырылсын.</w:t>
      </w:r>
    </w:p>
    <w:bookmarkEnd w:id="2"/>
    <w:bookmarkStart w:name="z10" w:id="3"/>
    <w:p>
      <w:pPr>
        <w:spacing w:after="0"/>
        <w:ind w:left="0"/>
        <w:jc w:val="both"/>
      </w:pPr>
      <w:r>
        <w:rPr>
          <w:rFonts w:ascii="Times New Roman"/>
          <w:b w:val="false"/>
          <w:i w:val="false"/>
          <w:color w:val="000000"/>
          <w:sz w:val="28"/>
        </w:rPr>
        <w:t>
      8. 9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"398 992" деген сандар "353 992" деген сандармен ауыстырылсын;</w:t>
      </w:r>
      <w:r>
        <w:br/>
      </w:r>
      <w:r>
        <w:rPr>
          <w:rFonts w:ascii="Times New Roman"/>
          <w:b w:val="false"/>
          <w:i w:val="false"/>
          <w:color w:val="000000"/>
          <w:sz w:val="28"/>
        </w:rPr>
        <w:t>
      3 абзацтағы келесі сөйлем алынып тасталсын</w:t>
      </w:r>
      <w:r>
        <w:br/>
      </w:r>
      <w:r>
        <w:rPr>
          <w:rFonts w:ascii="Times New Roman"/>
          <w:b w:val="false"/>
          <w:i w:val="false"/>
          <w:color w:val="000000"/>
          <w:sz w:val="28"/>
        </w:rPr>
        <w:t>
      "білім беру объектілерін салуға және реконструкциялауға 424 320 мың теңге";</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"инженерлік коммуникациялық инфрақұрылымды салуға 51 886 мың теңге".</w:t>
      </w:r>
    </w:p>
    <w:bookmarkEnd w:id="3"/>
    <w:bookmarkStart w:name="z11" w:id="4"/>
    <w:p>
      <w:pPr>
        <w:spacing w:after="0"/>
        <w:ind w:left="0"/>
        <w:jc w:val="both"/>
      </w:pPr>
      <w:r>
        <w:rPr>
          <w:rFonts w:ascii="Times New Roman"/>
          <w:b w:val="false"/>
          <w:i w:val="false"/>
          <w:color w:val="000000"/>
          <w:sz w:val="28"/>
        </w:rPr>
        <w:t>
      9. 11 тармақта:</w:t>
      </w:r>
      <w:r>
        <w:br/>
      </w:r>
      <w:r>
        <w:rPr>
          <w:rFonts w:ascii="Times New Roman"/>
          <w:b w:val="false"/>
          <w:i w:val="false"/>
          <w:color w:val="000000"/>
          <w:sz w:val="28"/>
        </w:rPr>
        <w:t>
      "трансферті" деген сөзден кейін "және ағымдағы трансферттер" деген сөздермен толықтырылсын;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"мектептер үшін автобус алуға – 3 837 мың теңге".</w:t>
      </w:r>
    </w:p>
    <w:bookmarkEnd w:id="4"/>
    <w:p>
      <w:pPr>
        <w:spacing w:after="0"/>
        <w:ind w:left="0"/>
        <w:jc w:val="both"/>
      </w:pPr>
      <w:r>
        <w:rPr>
          <w:rFonts w:ascii="Times New Roman"/>
          <w:b w:val="false"/>
          <w:i w:val="false"/>
          <w:color w:val="000000"/>
          <w:sz w:val="28"/>
        </w:rPr>
        <w:t>      10. мынадай мазмұндағы 11-1 тармағымен толықтырылсын:</w:t>
      </w:r>
      <w:r>
        <w:br/>
      </w:r>
      <w:r>
        <w:rPr>
          <w:rFonts w:ascii="Times New Roman"/>
          <w:b w:val="false"/>
          <w:i w:val="false"/>
          <w:color w:val="000000"/>
          <w:sz w:val="28"/>
        </w:rPr>
        <w:t>
      "2009 жылға арналған аудандық бюджетте облыстық бюджеттен өңірлік жұмыспен қамту және кадрларды қайта даярлау стратегиясын іске асыруға 57 682 мың теңге ағымдағы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57 682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p>
      <w:pPr>
        <w:spacing w:after="0"/>
        <w:ind w:left="0"/>
        <w:jc w:val="both"/>
      </w:pPr>
      <w:r>
        <w:rPr>
          <w:rFonts w:ascii="Times New Roman"/>
          <w:b w:val="false"/>
          <w:i w:val="false"/>
          <w:color w:val="000000"/>
          <w:sz w:val="28"/>
        </w:rPr>
        <w:t>      11. мынадай мазмұндағы 11-2 тармағымен толықтырылсын:</w:t>
      </w:r>
      <w:r>
        <w:br/>
      </w:r>
      <w:r>
        <w:rPr>
          <w:rFonts w:ascii="Times New Roman"/>
          <w:b w:val="false"/>
          <w:i w:val="false"/>
          <w:color w:val="000000"/>
          <w:sz w:val="28"/>
        </w:rPr>
        <w:t>
      "2009 жылға арналған аудандық бюджеттен өңірлік жұмыспен қамту және кадрларды қайта даярлау стратегиясын іске асыруға 11 918 мың теңге қаражат қаралғаны ескерілсін, оның ішінде:</w:t>
      </w:r>
      <w:r>
        <w:br/>
      </w:r>
      <w:r>
        <w:rPr>
          <w:rFonts w:ascii="Times New Roman"/>
          <w:b w:val="false"/>
          <w:i w:val="false"/>
          <w:color w:val="000000"/>
          <w:sz w:val="28"/>
        </w:rPr>
        <w:t>
      тұрғындарды жұмыспен қамтамасыз етуге 11 918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bookmarkStart w:name="z12" w:id="5"/>
    <w:p>
      <w:pPr>
        <w:spacing w:after="0"/>
        <w:ind w:left="0"/>
        <w:jc w:val="both"/>
      </w:pPr>
      <w:r>
        <w:rPr>
          <w:rFonts w:ascii="Times New Roman"/>
          <w:b w:val="false"/>
          <w:i w:val="false"/>
          <w:color w:val="000000"/>
          <w:sz w:val="28"/>
        </w:rPr>
        <w:t>
      12. 12-тармақта:</w:t>
      </w:r>
      <w:r>
        <w:br/>
      </w:r>
      <w:r>
        <w:rPr>
          <w:rFonts w:ascii="Times New Roman"/>
          <w:b w:val="false"/>
          <w:i w:val="false"/>
          <w:color w:val="000000"/>
          <w:sz w:val="28"/>
        </w:rPr>
        <w:t>
      "2000" деген сандар "1000" деген сандарға ауыстырылсын.</w:t>
      </w:r>
    </w:p>
    <w:bookmarkEnd w:id="5"/>
    <w:bookmarkStart w:name="z13" w:id="6"/>
    <w:p>
      <w:pPr>
        <w:spacing w:after="0"/>
        <w:ind w:left="0"/>
        <w:jc w:val="both"/>
      </w:pPr>
      <w:r>
        <w:rPr>
          <w:rFonts w:ascii="Times New Roman"/>
          <w:b w:val="false"/>
          <w:i w:val="false"/>
          <w:color w:val="000000"/>
          <w:sz w:val="28"/>
        </w:rPr>
        <w:t>
      13. көрсетілген шешімдегі 1, 2, 4 қосымша осы шешімдегі 1, 2, 4 қосымшаға сәйкес редакцияда жазылсын.</w:t>
      </w:r>
    </w:p>
    <w:bookmarkEnd w:id="6"/>
    <w:bookmarkStart w:name="z14" w:id="7"/>
    <w:p>
      <w:pPr>
        <w:spacing w:after="0"/>
        <w:ind w:left="0"/>
        <w:jc w:val="both"/>
      </w:pPr>
      <w:r>
        <w:rPr>
          <w:rFonts w:ascii="Times New Roman"/>
          <w:b w:val="false"/>
          <w:i w:val="false"/>
          <w:color w:val="000000"/>
          <w:sz w:val="28"/>
        </w:rPr>
        <w:t>
      14. Осы шешім 2009 жылғы 1 қаңтардан қолданысқа енгізіледі.</w:t>
      </w:r>
    </w:p>
    <w:bookmarkEnd w:id="7"/>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Р.Кенжегарин                 А.Қайрошев</w:t>
      </w:r>
    </w:p>
    <w:bookmarkStart w:name="z15" w:id="8"/>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кезекті он сегізінші сессиясының</w:t>
      </w:r>
      <w:r>
        <w:br/>
      </w:r>
      <w:r>
        <w:rPr>
          <w:rFonts w:ascii="Times New Roman"/>
          <w:b w:val="false"/>
          <w:i w:val="false"/>
          <w:color w:val="000000"/>
          <w:sz w:val="28"/>
        </w:rPr>
        <w:t>
N 1 шешіміне 1 Қосымша</w:t>
      </w:r>
    </w:p>
    <w:bookmarkEnd w:id="8"/>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973"/>
        <w:gridCol w:w="7073"/>
        <w:gridCol w:w="2293"/>
      </w:tblGrid>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2665591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537400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53962</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286294</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277627</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13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21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27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2111991</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2111991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913"/>
        <w:gridCol w:w="753"/>
        <w:gridCol w:w="6453"/>
        <w:gridCol w:w="2293"/>
      </w:tblGrid>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r>
              <w:rPr>
                <w:rFonts w:ascii="Times New Roman"/>
                <w:b/>
                <w:i w:val="false"/>
                <w:color w:val="000000"/>
                <w:sz w:val="20"/>
              </w:rPr>
              <w:t>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2666823,4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сиппатағы</w:t>
            </w:r>
            <w:r>
              <w:rPr>
                <w:rFonts w:ascii="Times New Roman"/>
                <w:b/>
                <w:i w:val="false"/>
                <w:color w:val="000000"/>
                <w:sz w:val="20"/>
              </w:rPr>
              <w:t xml:space="preserve"> мемлекеттік</w:t>
            </w:r>
            <w:r>
              <w:rPr>
                <w:rFonts w:ascii="Times New Roman"/>
                <w:b/>
                <w:i w:val="false"/>
                <w:color w:val="000000"/>
                <w:sz w:val="20"/>
              </w:rPr>
              <w:t xml:space="preserve">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134485,5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70903,5</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(селоның),ауылдық</w:t>
            </w:r>
            <w:r>
              <w:br/>
            </w:r>
            <w:r>
              <w:rPr>
                <w:rFonts w:ascii="Times New Roman"/>
                <w:b w:val="false"/>
                <w:i w:val="false"/>
                <w:color w:val="000000"/>
                <w:sz w:val="20"/>
              </w:rPr>
              <w:t>
(селолық) округтің әкімі аппаратының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70903,5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1415727,8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90882,8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1052344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1052344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48687</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w:t>
            </w:r>
            <w:r>
              <w:br/>
            </w:r>
            <w:r>
              <w:rPr>
                <w:rFonts w:ascii="Times New Roman"/>
                <w:b w:val="false"/>
                <w:i w:val="false"/>
                <w:color w:val="000000"/>
                <w:sz w:val="20"/>
              </w:rPr>
              <w:t>
оқу-әдістемелік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153649,8</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146753,8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27706</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11885,2</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185745,6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111029</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58343</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65982,5</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42825,5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54154,8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демалыс жұмыстарын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аудандық облыстық маңызы бар қала құрама командаларының мүшелерін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20148,8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3718,8</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408450,8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қалалардың,кенттердің,ауылдардың</w:t>
            </w:r>
            <w:r>
              <w:br/>
            </w:r>
            <w:r>
              <w:rPr>
                <w:rFonts w:ascii="Times New Roman"/>
                <w:b w:val="false"/>
                <w:i w:val="false"/>
                <w:color w:val="000000"/>
                <w:sz w:val="20"/>
              </w:rPr>
              <w:t>
(селолардың),ауылдық (селолық) округтердің шекарасын белгілеу кезінде жүргізілетін жерге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ауылдырда</w:t>
            </w:r>
            <w:r>
              <w:br/>
            </w:r>
            <w:r>
              <w:rPr>
                <w:rFonts w:ascii="Times New Roman"/>
                <w:b w:val="false"/>
                <w:i w:val="false"/>
                <w:color w:val="000000"/>
                <w:sz w:val="20"/>
              </w:rPr>
              <w:t>
(селоларда), ауылдық (селолық) округтерде әлеуметтік жобаларды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(облыстық)маңызы бар қалалардың, кенттердің және өзгеде ауылдық елді мекендердің бас жоспарларын әзірлеу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271174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 аудандық маңызы бар қала, кент, ауыл (село), аудандық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1274,9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несиелеу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профициті</w:t>
            </w:r>
            <w:r>
              <w:rPr>
                <w:rFonts w:ascii="Times New Roman"/>
                <w:b/>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i w:val="false"/>
                <w:color w:val="000000"/>
                <w:sz w:val="20"/>
              </w:rPr>
              <w:t xml:space="preserve"> пайдалану</w:t>
            </w:r>
            <w:r>
              <w:rPr>
                <w:rFonts w:ascii="Times New Roman"/>
                <w:b/>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bl>
    <w:bookmarkStart w:name="z16" w:id="9"/>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2008 жылғы сәуірдегі</w:t>
      </w:r>
      <w:r>
        <w:br/>
      </w:r>
      <w:r>
        <w:rPr>
          <w:rFonts w:ascii="Times New Roman"/>
          <w:b w:val="false"/>
          <w:i w:val="false"/>
          <w:color w:val="000000"/>
          <w:sz w:val="28"/>
        </w:rPr>
        <w:t>
N 1 шешіміне 2 Қосымша</w:t>
      </w:r>
    </w:p>
    <w:bookmarkEnd w:id="9"/>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w:t>
      </w:r>
      <w:r>
        <w:br/>
      </w:r>
      <w:r>
        <w:rPr>
          <w:rFonts w:ascii="Times New Roman"/>
          <w:b/>
          <w:i w:val="false"/>
          <w:color w:val="000000"/>
        </w:rPr>
        <w:t>
бюджеттің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3"/>
        <w:gridCol w:w="833"/>
        <w:gridCol w:w="833"/>
        <w:gridCol w:w="8413"/>
      </w:tblGrid>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w:t>
            </w:r>
            <w:r>
              <w:rPr>
                <w:rFonts w:ascii="Times New Roman"/>
                <w:b/>
                <w:i w:val="false"/>
                <w:color w:val="000000"/>
                <w:sz w:val="20"/>
              </w:rPr>
              <w:t xml:space="preserve"> ЖОБАЛАРЫ</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6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7" w:id="10"/>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2009 жылғы сәуірдегі</w:t>
      </w:r>
      <w:r>
        <w:br/>
      </w:r>
      <w:r>
        <w:rPr>
          <w:rFonts w:ascii="Times New Roman"/>
          <w:b w:val="false"/>
          <w:i w:val="false"/>
          <w:color w:val="000000"/>
          <w:sz w:val="28"/>
        </w:rPr>
        <w:t>
кезекті он сегізінші сессиясының</w:t>
      </w:r>
      <w:r>
        <w:br/>
      </w:r>
      <w:r>
        <w:rPr>
          <w:rFonts w:ascii="Times New Roman"/>
          <w:b w:val="false"/>
          <w:i w:val="false"/>
          <w:color w:val="000000"/>
          <w:sz w:val="28"/>
        </w:rPr>
        <w:t>
N 1 шешіміне 4 Қосымша</w:t>
      </w:r>
    </w:p>
    <w:bookmarkEnd w:id="10"/>
    <w:p>
      <w:pPr>
        <w:spacing w:after="0"/>
        <w:ind w:left="0"/>
        <w:jc w:val="left"/>
      </w:pPr>
      <w:r>
        <w:rPr>
          <w:rFonts w:ascii="Times New Roman"/>
          <w:b/>
          <w:i w:val="false"/>
          <w:color w:val="000000"/>
        </w:rPr>
        <w:t xml:space="preserve"> 2009 жылға арналған аудандық бюджетке</w:t>
      </w:r>
      <w:r>
        <w:br/>
      </w:r>
      <w:r>
        <w:rPr>
          <w:rFonts w:ascii="Times New Roman"/>
          <w:b/>
          <w:i w:val="false"/>
          <w:color w:val="000000"/>
        </w:rPr>
        <w:t>
ауылдық (селолық) округ әкімі аппараттарының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608"/>
        <w:gridCol w:w="2322"/>
        <w:gridCol w:w="2328"/>
        <w:gridCol w:w="2323"/>
      </w:tblGrid>
      <w:tr>
        <w:trPr>
          <w:trHeight w:val="54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окрутердің атауы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басқарудыңжалпы функцияларынорындайтын өкілді, атқарушы және басқа органдар 123001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123003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 123007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123008</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3797,6</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Бескоспа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Қарагаш</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Үшдұдық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70903,5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3937,6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553"/>
        <w:gridCol w:w="2351"/>
        <w:gridCol w:w="2310"/>
        <w:gridCol w:w="2314"/>
      </w:tblGrid>
      <w:tr>
        <w:trPr>
          <w:trHeight w:val="54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селолық окрутердің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123009ету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123011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демалыс жұмыстарын қолдау 123006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ету123013</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Бескоспа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Қарагаш</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Үшдұдық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