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34942" w14:textId="243494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2008 жылғы 23 желтоқсандағы N 3 "2009 жылға арналған аудандық бюджет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Алға аудандық мәслихатының 2009 жылғы 24 сәуірдегі N 1 шешімі. Ақтөбе облысының Алға аудандық Әділет басқармасында 2009 жылдың 30 сәуірде N 3-3-76 тіркелді. Шешімнің қабылдау мерзімінің отуіне байланысты қолдану тоқтатылды - Ақтөбе облысы Алға аудандық мәслихатының 2009 жылғы 31 желтоқсандағы N 0-04/413 хатымен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Ескерту. Шешімнің қабылдау мерзімінің отуіне байланысты қолдану тоқтатылды - Ақтөбе облысы Алға аудандық мәслихатының 2009.12.31 N 0-04/413 хатымен</w:t>
      </w:r>
      <w:r>
        <w:br/>
      </w:r>
      <w:r>
        <w:rPr>
          <w:rFonts w:ascii="Times New Roman"/>
          <w:b w:val="false"/>
          <w:i w:val="false"/>
          <w:color w:val="000000"/>
          <w:sz w:val="28"/>
        </w:rPr>
        <w:t xml:space="preserve">
      Қазақстан Республикасының 2001 жылдың 23 қаңтарындағы N 148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Қазақстан Республикасының 2008 жылғы 4 желтоқсандағы N 95 "Қазақстан Республикасының бюджет Кодексінің" 106-бабы </w:t>
      </w:r>
      <w:r>
        <w:rPr>
          <w:rFonts w:ascii="Times New Roman"/>
          <w:b w:val="false"/>
          <w:i w:val="false"/>
          <w:color w:val="000000"/>
          <w:sz w:val="28"/>
        </w:rPr>
        <w:t>4-тармағына</w:t>
      </w:r>
      <w:r>
        <w:rPr>
          <w:rFonts w:ascii="Times New Roman"/>
          <w:b w:val="false"/>
          <w:i w:val="false"/>
          <w:color w:val="000000"/>
          <w:sz w:val="28"/>
        </w:rPr>
        <w:t xml:space="preserve"> және облыстық мәслихаттың "2009 жылға арналған облыстық бюджет туралы" шешіміне өзгерістер мен толықтырулар енгізу туралы 2009 жылғы 18 сәуірдегі N 181 шешіміне сәйкес аудандық мәслихаттың кезекті он сегізінші сессиясы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xml:space="preserve">
      1. Аудандық мәслихаттың Алға аудандық әділет басқармасында 2009 жылғы 14 қаңтардағы N 3-3-68 санымен тіркелген, 2009 жылғы 20 қаңтарда N 3-4 санында "Жұлдыз-Звезда" газетінде жарияланған 2008 жылғы 23 желтоқсандағы N 3 "2009 жылға арналған аудандық бюджет туралы" </w:t>
      </w:r>
      <w:r>
        <w:rPr>
          <w:rFonts w:ascii="Times New Roman"/>
          <w:b w:val="false"/>
          <w:i w:val="false"/>
          <w:color w:val="000000"/>
          <w:sz w:val="28"/>
        </w:rPr>
        <w:t>шешімі</w:t>
      </w:r>
      <w:r>
        <w:rPr>
          <w:rFonts w:ascii="Times New Roman"/>
          <w:b w:val="false"/>
          <w:i w:val="false"/>
          <w:color w:val="000000"/>
          <w:sz w:val="28"/>
        </w:rPr>
        <w:t>, Алға аудандық әділет басқармасында 2009 жылғы 4 наурыздағы N 3-3-72 санымен тіркелген 2009 жылғы 10 наурызда N 12 санында "Жұлдыз-Звезда" газетінде жарияланған 2009 жылғы 18 ақпандағы N 2 "2009 жылға арналған аудандық бюджет туралы өзгерістер мен толықтырулар енгізу" шешіміне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1-тармақта:</w:t>
      </w:r>
      <w:r>
        <w:br/>
      </w:r>
      <w:r>
        <w:rPr>
          <w:rFonts w:ascii="Times New Roman"/>
          <w:b w:val="false"/>
          <w:i w:val="false"/>
          <w:color w:val="000000"/>
          <w:sz w:val="28"/>
        </w:rPr>
        <w:t>
      1) тармақшасында:</w:t>
      </w:r>
      <w:r>
        <w:br/>
      </w:r>
      <w:r>
        <w:rPr>
          <w:rFonts w:ascii="Times New Roman"/>
          <w:b w:val="false"/>
          <w:i w:val="false"/>
          <w:color w:val="000000"/>
          <w:sz w:val="28"/>
        </w:rPr>
        <w:t>
      кірістер</w:t>
      </w:r>
      <w:r>
        <w:br/>
      </w:r>
      <w:r>
        <w:rPr>
          <w:rFonts w:ascii="Times New Roman"/>
          <w:b w:val="false"/>
          <w:i w:val="false"/>
          <w:color w:val="000000"/>
          <w:sz w:val="28"/>
        </w:rPr>
        <w:t>
      "2 678 538" деген сандар "2 665 591" деген сандармен ауыстырылсын;</w:t>
      </w:r>
      <w:r>
        <w:br/>
      </w:r>
      <w:r>
        <w:rPr>
          <w:rFonts w:ascii="Times New Roman"/>
          <w:b w:val="false"/>
          <w:i w:val="false"/>
          <w:color w:val="000000"/>
          <w:sz w:val="28"/>
        </w:rPr>
        <w:t>
      оның ішінде:</w:t>
      </w:r>
      <w:r>
        <w:br/>
      </w:r>
      <w:r>
        <w:rPr>
          <w:rFonts w:ascii="Times New Roman"/>
          <w:b w:val="false"/>
          <w:i w:val="false"/>
          <w:color w:val="000000"/>
          <w:sz w:val="28"/>
        </w:rPr>
        <w:t>
      трансферттер түсімдері бойынша</w:t>
      </w:r>
      <w:r>
        <w:br/>
      </w:r>
      <w:r>
        <w:rPr>
          <w:rFonts w:ascii="Times New Roman"/>
          <w:b w:val="false"/>
          <w:i w:val="false"/>
          <w:color w:val="000000"/>
          <w:sz w:val="28"/>
        </w:rPr>
        <w:t>
      "2 124 938" деген сандар "2 111 991" деген сандармен ауыстырылсын;</w:t>
      </w:r>
      <w:r>
        <w:br/>
      </w:r>
      <w:r>
        <w:rPr>
          <w:rFonts w:ascii="Times New Roman"/>
          <w:b w:val="false"/>
          <w:i w:val="false"/>
          <w:color w:val="000000"/>
          <w:sz w:val="28"/>
        </w:rPr>
        <w:t>
      2) тармақшасында:</w:t>
      </w:r>
      <w:r>
        <w:br/>
      </w:r>
      <w:r>
        <w:rPr>
          <w:rFonts w:ascii="Times New Roman"/>
          <w:b w:val="false"/>
          <w:i w:val="false"/>
          <w:color w:val="000000"/>
          <w:sz w:val="28"/>
        </w:rPr>
        <w:t>
      шығындар</w:t>
      </w:r>
      <w:r>
        <w:br/>
      </w:r>
      <w:r>
        <w:rPr>
          <w:rFonts w:ascii="Times New Roman"/>
          <w:b w:val="false"/>
          <w:i w:val="false"/>
          <w:color w:val="000000"/>
          <w:sz w:val="28"/>
        </w:rPr>
        <w:t>
      "2 679 970,4" деген сандар "2 666 823,4" деген сандармен ауыстырылсын;</w:t>
      </w:r>
      <w:r>
        <w:br/>
      </w:r>
      <w:r>
        <w:rPr>
          <w:rFonts w:ascii="Times New Roman"/>
          <w:b w:val="false"/>
          <w:i w:val="false"/>
          <w:color w:val="000000"/>
          <w:sz w:val="28"/>
        </w:rPr>
        <w:t>
      3) тармақша жаңа редакцияда жазылсын:</w:t>
      </w:r>
      <w:r>
        <w:br/>
      </w:r>
      <w:r>
        <w:rPr>
          <w:rFonts w:ascii="Times New Roman"/>
          <w:b w:val="false"/>
          <w:i w:val="false"/>
          <w:color w:val="000000"/>
          <w:sz w:val="28"/>
        </w:rPr>
        <w:t>
      қаржы активтерімен жасалатын</w:t>
      </w:r>
      <w:r>
        <w:br/>
      </w:r>
      <w:r>
        <w:rPr>
          <w:rFonts w:ascii="Times New Roman"/>
          <w:b w:val="false"/>
          <w:i w:val="false"/>
          <w:color w:val="000000"/>
          <w:sz w:val="28"/>
        </w:rPr>
        <w:t>
      операциялар бойынша сальдо 200 мың теңге</w:t>
      </w:r>
      <w:r>
        <w:br/>
      </w:r>
      <w:r>
        <w:rPr>
          <w:rFonts w:ascii="Times New Roman"/>
          <w:b w:val="false"/>
          <w:i w:val="false"/>
          <w:color w:val="000000"/>
          <w:sz w:val="28"/>
        </w:rPr>
        <w:t>
      оның ішінде:</w:t>
      </w:r>
      <w:r>
        <w:br/>
      </w:r>
      <w:r>
        <w:rPr>
          <w:rFonts w:ascii="Times New Roman"/>
          <w:b w:val="false"/>
          <w:i w:val="false"/>
          <w:color w:val="000000"/>
          <w:sz w:val="28"/>
        </w:rPr>
        <w:t>
      қаржы активтерін сатып алу 200 мың теңге</w:t>
      </w:r>
      <w:r>
        <w:br/>
      </w:r>
      <w:r>
        <w:rPr>
          <w:rFonts w:ascii="Times New Roman"/>
          <w:b w:val="false"/>
          <w:i w:val="false"/>
          <w:color w:val="000000"/>
          <w:sz w:val="28"/>
        </w:rPr>
        <w:t>
</w:t>
      </w:r>
      <w:r>
        <w:rPr>
          <w:rFonts w:ascii="Times New Roman"/>
          <w:b w:val="false"/>
          <w:i w:val="false"/>
          <w:color w:val="000000"/>
          <w:sz w:val="28"/>
        </w:rPr>
        <w:t>
2. Ақтөбе облыс әкімдігінің 2009 жылғы 28 қаңтардағы N 20 "2008 жылы облыстық бюджеттен бөлінген нысаналы трансферттерді пайдалану туралы" қаулысына сәйкес бастауыш, негізгі орта және жалпы орта білім беретін мемлекеттік мекемелердегі физика, химия, биология кабинеттерін оқу жабдығымен жарақтандыруға 12 600 мың теңге және білім беру объектілерін салуға және реконструкциялауға 2 280,6 мың теңге 2008 жыл бойы облыстық бюджеттен бөлінген нысаналы трансферттер пайдаланылсын.</w:t>
      </w:r>
      <w:r>
        <w:br/>
      </w:r>
      <w:r>
        <w:rPr>
          <w:rFonts w:ascii="Times New Roman"/>
          <w:b w:val="false"/>
          <w:i w:val="false"/>
          <w:color w:val="000000"/>
          <w:sz w:val="28"/>
        </w:rPr>
        <w:t>
</w:t>
      </w:r>
      <w:r>
        <w:rPr>
          <w:rFonts w:ascii="Times New Roman"/>
          <w:b w:val="false"/>
          <w:i w:val="false"/>
          <w:color w:val="000000"/>
          <w:sz w:val="28"/>
        </w:rPr>
        <w:t>
3. 4 тармақта:</w:t>
      </w:r>
      <w:r>
        <w:br/>
      </w:r>
      <w:r>
        <w:rPr>
          <w:rFonts w:ascii="Times New Roman"/>
          <w:b w:val="false"/>
          <w:i w:val="false"/>
          <w:color w:val="000000"/>
          <w:sz w:val="28"/>
        </w:rPr>
        <w:t>
      "cәйкес" деген сөзден кейін "2009 жылғы 1 қаңтардан" деген сөздермен толықтырылсын;</w:t>
      </w:r>
      <w:r>
        <w:br/>
      </w:r>
      <w:r>
        <w:rPr>
          <w:rFonts w:ascii="Times New Roman"/>
          <w:b w:val="false"/>
          <w:i w:val="false"/>
          <w:color w:val="000000"/>
          <w:sz w:val="28"/>
        </w:rPr>
        <w:t>
      және мынадай мазмұндағы абзацтармен толықтырылсын "2009 жылғы 1 шілдеден</w:t>
      </w:r>
      <w:r>
        <w:br/>
      </w:r>
      <w:r>
        <w:rPr>
          <w:rFonts w:ascii="Times New Roman"/>
          <w:b w:val="false"/>
          <w:i w:val="false"/>
          <w:color w:val="000000"/>
          <w:sz w:val="28"/>
        </w:rPr>
        <w:t>
      1) жалақының ең төменгі мөлшері – 13 717 теңге;</w:t>
      </w:r>
      <w:r>
        <w:br/>
      </w:r>
      <w:r>
        <w:rPr>
          <w:rFonts w:ascii="Times New Roman"/>
          <w:b w:val="false"/>
          <w:i w:val="false"/>
          <w:color w:val="000000"/>
          <w:sz w:val="28"/>
        </w:rPr>
        <w:t>
      2) Қазақстан Республикасының заңнамасына сәйкес жәрдемақыларды және өзге де әлеуметтік төлемдерді есептеу үшін, сондай-ақ айыппұл санкцияларын, салықтар мен басқа да төлемдерді қолдану үшін айлық есептік көрсеткіш - 1 296 теңге;</w:t>
      </w:r>
      <w:r>
        <w:br/>
      </w:r>
      <w:r>
        <w:rPr>
          <w:rFonts w:ascii="Times New Roman"/>
          <w:b w:val="false"/>
          <w:i w:val="false"/>
          <w:color w:val="000000"/>
          <w:sz w:val="28"/>
        </w:rPr>
        <w:t>
      3) базалық әлеуметтік төлемдердің мөлшерін есептеу үшін ең төменгі күнкөріс шамасы – 13 717 теңге мөлшерінде белгіленсін".</w:t>
      </w:r>
      <w:r>
        <w:br/>
      </w:r>
      <w:r>
        <w:rPr>
          <w:rFonts w:ascii="Times New Roman"/>
          <w:b w:val="false"/>
          <w:i w:val="false"/>
          <w:color w:val="000000"/>
          <w:sz w:val="28"/>
        </w:rPr>
        <w:t>
</w:t>
      </w:r>
      <w:r>
        <w:rPr>
          <w:rFonts w:ascii="Times New Roman"/>
          <w:b w:val="false"/>
          <w:i w:val="false"/>
          <w:color w:val="000000"/>
          <w:sz w:val="28"/>
        </w:rPr>
        <w:t>
4. 5 тармақта:</w:t>
      </w:r>
      <w:r>
        <w:br/>
      </w:r>
      <w:r>
        <w:rPr>
          <w:rFonts w:ascii="Times New Roman"/>
          <w:b w:val="false"/>
          <w:i w:val="false"/>
          <w:color w:val="000000"/>
          <w:sz w:val="28"/>
        </w:rPr>
        <w:t>
      "1 023 335" деген сандар "1 022 077" деген сандармен ауыстырылсын.</w:t>
      </w:r>
      <w:r>
        <w:br/>
      </w:r>
      <w:r>
        <w:rPr>
          <w:rFonts w:ascii="Times New Roman"/>
          <w:b w:val="false"/>
          <w:i w:val="false"/>
          <w:color w:val="000000"/>
          <w:sz w:val="28"/>
        </w:rPr>
        <w:t>
</w:t>
      </w:r>
      <w:r>
        <w:rPr>
          <w:rFonts w:ascii="Times New Roman"/>
          <w:b w:val="false"/>
          <w:i w:val="false"/>
          <w:color w:val="000000"/>
          <w:sz w:val="28"/>
        </w:rPr>
        <w:t>
5. 6 тармақта:</w:t>
      </w:r>
      <w:r>
        <w:br/>
      </w:r>
      <w:r>
        <w:rPr>
          <w:rFonts w:ascii="Times New Roman"/>
          <w:b w:val="false"/>
          <w:i w:val="false"/>
          <w:color w:val="000000"/>
          <w:sz w:val="28"/>
        </w:rPr>
        <w:t>
      мынадай мазмұндағы абзацтармен толықтырылсын:</w:t>
      </w:r>
      <w:r>
        <w:br/>
      </w:r>
      <w:r>
        <w:rPr>
          <w:rFonts w:ascii="Times New Roman"/>
          <w:b w:val="false"/>
          <w:i w:val="false"/>
          <w:color w:val="000000"/>
          <w:sz w:val="28"/>
        </w:rPr>
        <w:t>
      "2009 жылға арналған аудандық бюджетте республикалық бюджеттен өңірлік жұмыспен қамту және кадрларды қайта даярлау стратегиясын іске асыруға 346 013 мың теңге ағымдағы нысаналы трансферттер түскені ескерілсін, оның ішінде:</w:t>
      </w:r>
      <w:r>
        <w:br/>
      </w:r>
      <w:r>
        <w:rPr>
          <w:rFonts w:ascii="Times New Roman"/>
          <w:b w:val="false"/>
          <w:i w:val="false"/>
          <w:color w:val="000000"/>
          <w:sz w:val="28"/>
        </w:rPr>
        <w:t>
      тұрғындарды жұмыспен қамтамасыз етуге 329 300 мың теңге;</w:t>
      </w:r>
      <w:r>
        <w:br/>
      </w:r>
      <w:r>
        <w:rPr>
          <w:rFonts w:ascii="Times New Roman"/>
          <w:b w:val="false"/>
          <w:i w:val="false"/>
          <w:color w:val="000000"/>
          <w:sz w:val="28"/>
        </w:rPr>
        <w:t>
      әлеуметтік жұмыс орындарын және жастар практикасы бағдарламасын кеңейтуге 16 713 мың теңге;</w:t>
      </w:r>
      <w:r>
        <w:br/>
      </w:r>
      <w:r>
        <w:rPr>
          <w:rFonts w:ascii="Times New Roman"/>
          <w:b w:val="false"/>
          <w:i w:val="false"/>
          <w:color w:val="000000"/>
          <w:sz w:val="28"/>
        </w:rPr>
        <w:t>
      Аталған соманы бөлу аудан әкімдігінің қаулысы негізінде жүзеге асырылады".</w:t>
      </w:r>
    </w:p>
    <w:bookmarkEnd w:id="0"/>
    <w:bookmarkStart w:name="z8" w:id="1"/>
    <w:p>
      <w:pPr>
        <w:spacing w:after="0"/>
        <w:ind w:left="0"/>
        <w:jc w:val="both"/>
      </w:pPr>
      <w:r>
        <w:rPr>
          <w:rFonts w:ascii="Times New Roman"/>
          <w:b w:val="false"/>
          <w:i w:val="false"/>
          <w:color w:val="000000"/>
          <w:sz w:val="28"/>
        </w:rPr>
        <w:t>
      6. 7 тармақта:</w:t>
      </w:r>
      <w:r>
        <w:br/>
      </w:r>
      <w:r>
        <w:rPr>
          <w:rFonts w:ascii="Times New Roman"/>
          <w:b w:val="false"/>
          <w:i w:val="false"/>
          <w:color w:val="000000"/>
          <w:sz w:val="28"/>
        </w:rPr>
        <w:t>
      5 абзацтағы келесі сөйлем алынып тасталсын</w:t>
      </w:r>
      <w:r>
        <w:br/>
      </w:r>
      <w:r>
        <w:rPr>
          <w:rFonts w:ascii="Times New Roman"/>
          <w:b w:val="false"/>
          <w:i w:val="false"/>
          <w:color w:val="000000"/>
          <w:sz w:val="28"/>
        </w:rPr>
        <w:t>
      "мектептер үшін автобус алуға – 3 837 мың теңге".</w:t>
      </w:r>
    </w:p>
    <w:bookmarkEnd w:id="1"/>
    <w:bookmarkStart w:name="z9" w:id="2"/>
    <w:p>
      <w:pPr>
        <w:spacing w:after="0"/>
        <w:ind w:left="0"/>
        <w:jc w:val="both"/>
      </w:pPr>
      <w:r>
        <w:rPr>
          <w:rFonts w:ascii="Times New Roman"/>
          <w:b w:val="false"/>
          <w:i w:val="false"/>
          <w:color w:val="000000"/>
          <w:sz w:val="28"/>
        </w:rPr>
        <w:t>
      7. 8 тармақта:</w:t>
      </w:r>
      <w:r>
        <w:br/>
      </w:r>
      <w:r>
        <w:rPr>
          <w:rFonts w:ascii="Times New Roman"/>
          <w:b w:val="false"/>
          <w:i w:val="false"/>
          <w:color w:val="000000"/>
          <w:sz w:val="28"/>
        </w:rPr>
        <w:t>
      2 абзац бөлігінде:</w:t>
      </w:r>
      <w:r>
        <w:br/>
      </w:r>
      <w:r>
        <w:rPr>
          <w:rFonts w:ascii="Times New Roman"/>
          <w:b w:val="false"/>
          <w:i w:val="false"/>
          <w:color w:val="000000"/>
          <w:sz w:val="28"/>
        </w:rPr>
        <w:t>
      "1 427" деген сандар "3 477" деген сандармен ауыстырылсын.</w:t>
      </w:r>
    </w:p>
    <w:bookmarkEnd w:id="2"/>
    <w:bookmarkStart w:name="z10" w:id="3"/>
    <w:p>
      <w:pPr>
        <w:spacing w:after="0"/>
        <w:ind w:left="0"/>
        <w:jc w:val="both"/>
      </w:pPr>
      <w:r>
        <w:rPr>
          <w:rFonts w:ascii="Times New Roman"/>
          <w:b w:val="false"/>
          <w:i w:val="false"/>
          <w:color w:val="000000"/>
          <w:sz w:val="28"/>
        </w:rPr>
        <w:t>
      8. 9 тармақта:</w:t>
      </w:r>
      <w:r>
        <w:br/>
      </w:r>
      <w:r>
        <w:rPr>
          <w:rFonts w:ascii="Times New Roman"/>
          <w:b w:val="false"/>
          <w:i w:val="false"/>
          <w:color w:val="000000"/>
          <w:sz w:val="28"/>
        </w:rPr>
        <w:t>
      2 абзацтың бөлігінде:</w:t>
      </w:r>
      <w:r>
        <w:br/>
      </w:r>
      <w:r>
        <w:rPr>
          <w:rFonts w:ascii="Times New Roman"/>
          <w:b w:val="false"/>
          <w:i w:val="false"/>
          <w:color w:val="000000"/>
          <w:sz w:val="28"/>
        </w:rPr>
        <w:t>
      "398 992" деген сандар "353 992" деген сандармен ауыстырылсын;</w:t>
      </w:r>
      <w:r>
        <w:br/>
      </w:r>
      <w:r>
        <w:rPr>
          <w:rFonts w:ascii="Times New Roman"/>
          <w:b w:val="false"/>
          <w:i w:val="false"/>
          <w:color w:val="000000"/>
          <w:sz w:val="28"/>
        </w:rPr>
        <w:t>
      3 абзацтағы келесі сөйлем алынып тасталсын</w:t>
      </w:r>
      <w:r>
        <w:br/>
      </w:r>
      <w:r>
        <w:rPr>
          <w:rFonts w:ascii="Times New Roman"/>
          <w:b w:val="false"/>
          <w:i w:val="false"/>
          <w:color w:val="000000"/>
          <w:sz w:val="28"/>
        </w:rPr>
        <w:t>
      "білім беру объектілерін салуға және реконструкциялауға 424 320 мың теңге";</w:t>
      </w:r>
      <w:r>
        <w:br/>
      </w:r>
      <w:r>
        <w:rPr>
          <w:rFonts w:ascii="Times New Roman"/>
          <w:b w:val="false"/>
          <w:i w:val="false"/>
          <w:color w:val="000000"/>
          <w:sz w:val="28"/>
        </w:rPr>
        <w:t>
      және мынадай мазмұндағы абзацпен толықтырылсын:</w:t>
      </w:r>
      <w:r>
        <w:br/>
      </w:r>
      <w:r>
        <w:rPr>
          <w:rFonts w:ascii="Times New Roman"/>
          <w:b w:val="false"/>
          <w:i w:val="false"/>
          <w:color w:val="000000"/>
          <w:sz w:val="28"/>
        </w:rPr>
        <w:t>
      "инженерлік коммуникациялық инфрақұрылымды салуға 51 886 мың теңге".</w:t>
      </w:r>
    </w:p>
    <w:bookmarkEnd w:id="3"/>
    <w:bookmarkStart w:name="z11" w:id="4"/>
    <w:p>
      <w:pPr>
        <w:spacing w:after="0"/>
        <w:ind w:left="0"/>
        <w:jc w:val="both"/>
      </w:pPr>
      <w:r>
        <w:rPr>
          <w:rFonts w:ascii="Times New Roman"/>
          <w:b w:val="false"/>
          <w:i w:val="false"/>
          <w:color w:val="000000"/>
          <w:sz w:val="28"/>
        </w:rPr>
        <w:t>
      9. 11 тармақта:</w:t>
      </w:r>
      <w:r>
        <w:br/>
      </w:r>
      <w:r>
        <w:rPr>
          <w:rFonts w:ascii="Times New Roman"/>
          <w:b w:val="false"/>
          <w:i w:val="false"/>
          <w:color w:val="000000"/>
          <w:sz w:val="28"/>
        </w:rPr>
        <w:t>
      "трансферті" деген сөзден кейін "және ағымдағы трансферттер" деген сөздермен толықтырылсын;</w:t>
      </w:r>
      <w:r>
        <w:br/>
      </w:r>
      <w:r>
        <w:rPr>
          <w:rFonts w:ascii="Times New Roman"/>
          <w:b w:val="false"/>
          <w:i w:val="false"/>
          <w:color w:val="000000"/>
          <w:sz w:val="28"/>
        </w:rPr>
        <w:t>
      және мынадай мазмұндағы абзацпен толықтырылсын:</w:t>
      </w:r>
      <w:r>
        <w:br/>
      </w:r>
      <w:r>
        <w:rPr>
          <w:rFonts w:ascii="Times New Roman"/>
          <w:b w:val="false"/>
          <w:i w:val="false"/>
          <w:color w:val="000000"/>
          <w:sz w:val="28"/>
        </w:rPr>
        <w:t>
      "мектептер үшін автобус алуға – 3 837 мың теңге".</w:t>
      </w:r>
    </w:p>
    <w:bookmarkEnd w:id="4"/>
    <w:p>
      <w:pPr>
        <w:spacing w:after="0"/>
        <w:ind w:left="0"/>
        <w:jc w:val="both"/>
      </w:pPr>
      <w:r>
        <w:rPr>
          <w:rFonts w:ascii="Times New Roman"/>
          <w:b w:val="false"/>
          <w:i w:val="false"/>
          <w:color w:val="000000"/>
          <w:sz w:val="28"/>
        </w:rPr>
        <w:t>      10. мынадай мазмұндағы 11-1 тармағымен толықтырылсын:</w:t>
      </w:r>
      <w:r>
        <w:br/>
      </w:r>
      <w:r>
        <w:rPr>
          <w:rFonts w:ascii="Times New Roman"/>
          <w:b w:val="false"/>
          <w:i w:val="false"/>
          <w:color w:val="000000"/>
          <w:sz w:val="28"/>
        </w:rPr>
        <w:t>
      "2009 жылға арналған аудандық бюджетте облыстық бюджеттен өңірлік жұмыспен қамту және кадрларды қайта даярлау стратегиясын іске асыруға 57 682 мың теңге ағымдағы нысаналы трансферттер түскені ескерілсін, оның ішінде:</w:t>
      </w:r>
      <w:r>
        <w:br/>
      </w:r>
      <w:r>
        <w:rPr>
          <w:rFonts w:ascii="Times New Roman"/>
          <w:b w:val="false"/>
          <w:i w:val="false"/>
          <w:color w:val="000000"/>
          <w:sz w:val="28"/>
        </w:rPr>
        <w:t>
      Тұрғындарды жұмыспен қамтамасыз етуге 57 682 мың теңге;</w:t>
      </w:r>
      <w:r>
        <w:br/>
      </w:r>
      <w:r>
        <w:rPr>
          <w:rFonts w:ascii="Times New Roman"/>
          <w:b w:val="false"/>
          <w:i w:val="false"/>
          <w:color w:val="000000"/>
          <w:sz w:val="28"/>
        </w:rPr>
        <w:t>
      Аталған соманы бөлу аудан әкімдігінің қаулысы негізінде жүзеге асырылады".</w:t>
      </w:r>
    </w:p>
    <w:p>
      <w:pPr>
        <w:spacing w:after="0"/>
        <w:ind w:left="0"/>
        <w:jc w:val="both"/>
      </w:pPr>
      <w:r>
        <w:rPr>
          <w:rFonts w:ascii="Times New Roman"/>
          <w:b w:val="false"/>
          <w:i w:val="false"/>
          <w:color w:val="000000"/>
          <w:sz w:val="28"/>
        </w:rPr>
        <w:t>      11. мынадай мазмұндағы 11-2 тармағымен толықтырылсын:</w:t>
      </w:r>
      <w:r>
        <w:br/>
      </w:r>
      <w:r>
        <w:rPr>
          <w:rFonts w:ascii="Times New Roman"/>
          <w:b w:val="false"/>
          <w:i w:val="false"/>
          <w:color w:val="000000"/>
          <w:sz w:val="28"/>
        </w:rPr>
        <w:t>
      "2009 жылға арналған аудандық бюджеттен өңірлік жұмыспен қамту және кадрларды қайта даярлау стратегиясын іске асыруға 11 918 мың теңге қаражат қаралғаны ескерілсін, оның ішінде:</w:t>
      </w:r>
      <w:r>
        <w:br/>
      </w:r>
      <w:r>
        <w:rPr>
          <w:rFonts w:ascii="Times New Roman"/>
          <w:b w:val="false"/>
          <w:i w:val="false"/>
          <w:color w:val="000000"/>
          <w:sz w:val="28"/>
        </w:rPr>
        <w:t>
      тұрғындарды жұмыспен қамтамасыз етуге 11 918 мың теңге;</w:t>
      </w:r>
      <w:r>
        <w:br/>
      </w:r>
      <w:r>
        <w:rPr>
          <w:rFonts w:ascii="Times New Roman"/>
          <w:b w:val="false"/>
          <w:i w:val="false"/>
          <w:color w:val="000000"/>
          <w:sz w:val="28"/>
        </w:rPr>
        <w:t>
      Аталған соманы бөлу аудан әкімдігінің қаулысы негізінде жүзеге асырылады".</w:t>
      </w:r>
    </w:p>
    <w:bookmarkStart w:name="z12" w:id="5"/>
    <w:p>
      <w:pPr>
        <w:spacing w:after="0"/>
        <w:ind w:left="0"/>
        <w:jc w:val="both"/>
      </w:pPr>
      <w:r>
        <w:rPr>
          <w:rFonts w:ascii="Times New Roman"/>
          <w:b w:val="false"/>
          <w:i w:val="false"/>
          <w:color w:val="000000"/>
          <w:sz w:val="28"/>
        </w:rPr>
        <w:t>
      12. 12-тармақта:</w:t>
      </w:r>
      <w:r>
        <w:br/>
      </w:r>
      <w:r>
        <w:rPr>
          <w:rFonts w:ascii="Times New Roman"/>
          <w:b w:val="false"/>
          <w:i w:val="false"/>
          <w:color w:val="000000"/>
          <w:sz w:val="28"/>
        </w:rPr>
        <w:t>
      "2000" деген сандар "1000" деген сандарға ауыстырылсын.</w:t>
      </w:r>
    </w:p>
    <w:bookmarkEnd w:id="5"/>
    <w:bookmarkStart w:name="z13" w:id="6"/>
    <w:p>
      <w:pPr>
        <w:spacing w:after="0"/>
        <w:ind w:left="0"/>
        <w:jc w:val="both"/>
      </w:pPr>
      <w:r>
        <w:rPr>
          <w:rFonts w:ascii="Times New Roman"/>
          <w:b w:val="false"/>
          <w:i w:val="false"/>
          <w:color w:val="000000"/>
          <w:sz w:val="28"/>
        </w:rPr>
        <w:t>
      13. көрсетілген шешімдегі 1, 2, 4 қосымша осы шешімдегі 1, 2, 4 қосымшаға сәйкес редакцияда жазылсын.</w:t>
      </w:r>
    </w:p>
    <w:bookmarkEnd w:id="6"/>
    <w:bookmarkStart w:name="z14" w:id="7"/>
    <w:p>
      <w:pPr>
        <w:spacing w:after="0"/>
        <w:ind w:left="0"/>
        <w:jc w:val="both"/>
      </w:pPr>
      <w:r>
        <w:rPr>
          <w:rFonts w:ascii="Times New Roman"/>
          <w:b w:val="false"/>
          <w:i w:val="false"/>
          <w:color w:val="000000"/>
          <w:sz w:val="28"/>
        </w:rPr>
        <w:t>
      14. Осы шешім 2009 жылғы 1 қаңтардан қолданысқа енгізіледі.</w:t>
      </w:r>
    </w:p>
    <w:bookmarkEnd w:id="7"/>
    <w:p>
      <w:pPr>
        <w:spacing w:after="0"/>
        <w:ind w:left="0"/>
        <w:jc w:val="both"/>
      </w:pPr>
      <w:r>
        <w:rPr>
          <w:rFonts w:ascii="Times New Roman"/>
          <w:b w:val="false"/>
          <w:i/>
          <w:color w:val="000000"/>
          <w:sz w:val="28"/>
        </w:rPr>
        <w:t>      Аудандық Мәслихаттың         Аудандық Мәслихаттың</w:t>
      </w:r>
      <w:r>
        <w:br/>
      </w:r>
      <w:r>
        <w:rPr>
          <w:rFonts w:ascii="Times New Roman"/>
          <w:b w:val="false"/>
          <w:i w:val="false"/>
          <w:color w:val="000000"/>
          <w:sz w:val="28"/>
        </w:rPr>
        <w:t>
</w:t>
      </w:r>
      <w:r>
        <w:rPr>
          <w:rFonts w:ascii="Times New Roman"/>
          <w:b w:val="false"/>
          <w:i/>
          <w:color w:val="000000"/>
          <w:sz w:val="28"/>
        </w:rPr>
        <w:t>      сессия төрағасы:              хатшысы:</w:t>
      </w:r>
    </w:p>
    <w:p>
      <w:pPr>
        <w:spacing w:after="0"/>
        <w:ind w:left="0"/>
        <w:jc w:val="both"/>
      </w:pPr>
      <w:r>
        <w:rPr>
          <w:rFonts w:ascii="Times New Roman"/>
          <w:b w:val="false"/>
          <w:i/>
          <w:color w:val="000000"/>
          <w:sz w:val="28"/>
        </w:rPr>
        <w:t>      Р.Кенжегарин                 А.Қайрошев</w:t>
      </w:r>
    </w:p>
    <w:bookmarkStart w:name="z15" w:id="8"/>
    <w:p>
      <w:pPr>
        <w:spacing w:after="0"/>
        <w:ind w:left="0"/>
        <w:jc w:val="both"/>
      </w:pPr>
      <w:r>
        <w:rPr>
          <w:rFonts w:ascii="Times New Roman"/>
          <w:b w:val="false"/>
          <w:i w:val="false"/>
          <w:color w:val="000000"/>
          <w:sz w:val="28"/>
        </w:rPr>
        <w:t>
Алға аудандық маслихатының</w:t>
      </w:r>
      <w:r>
        <w:br/>
      </w:r>
      <w:r>
        <w:rPr>
          <w:rFonts w:ascii="Times New Roman"/>
          <w:b w:val="false"/>
          <w:i w:val="false"/>
          <w:color w:val="000000"/>
          <w:sz w:val="28"/>
        </w:rPr>
        <w:t>
2009 жылғы 24 сәуірдегі</w:t>
      </w:r>
      <w:r>
        <w:br/>
      </w:r>
      <w:r>
        <w:rPr>
          <w:rFonts w:ascii="Times New Roman"/>
          <w:b w:val="false"/>
          <w:i w:val="false"/>
          <w:color w:val="000000"/>
          <w:sz w:val="28"/>
        </w:rPr>
        <w:t>
кезекті он сегізінші сессиясының</w:t>
      </w:r>
      <w:r>
        <w:br/>
      </w:r>
      <w:r>
        <w:rPr>
          <w:rFonts w:ascii="Times New Roman"/>
          <w:b w:val="false"/>
          <w:i w:val="false"/>
          <w:color w:val="000000"/>
          <w:sz w:val="28"/>
        </w:rPr>
        <w:t>
N 1 шешіміне 1 Қосымша</w:t>
      </w:r>
    </w:p>
    <w:bookmarkEnd w:id="8"/>
    <w:p>
      <w:pPr>
        <w:spacing w:after="0"/>
        <w:ind w:left="0"/>
        <w:jc w:val="left"/>
      </w:pPr>
      <w:r>
        <w:rPr>
          <w:rFonts w:ascii="Times New Roman"/>
          <w:b/>
          <w:i w:val="false"/>
          <w:color w:val="000000"/>
        </w:rPr>
        <w:t xml:space="preserve"> 2009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833"/>
        <w:gridCol w:w="973"/>
        <w:gridCol w:w="7073"/>
        <w:gridCol w:w="2293"/>
      </w:tblGrid>
      <w:tr>
        <w:trPr>
          <w:trHeight w:val="28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4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r>
      <w:tr>
        <w:trPr>
          <w:trHeight w:val="34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Кірістер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2665591</w:t>
            </w:r>
          </w:p>
        </w:tc>
      </w:tr>
      <w:tr>
        <w:trPr>
          <w:trHeight w:val="34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w:t>
            </w:r>
            <w:r>
              <w:rPr>
                <w:rFonts w:ascii="Times New Roman"/>
                <w:b/>
                <w:i w:val="false"/>
                <w:color w:val="000000"/>
                <w:sz w:val="20"/>
              </w:rPr>
              <w:t xml:space="preserve"> түсімдер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537400</w:t>
            </w:r>
          </w:p>
        </w:tc>
      </w:tr>
      <w:tr>
        <w:trPr>
          <w:trHeight w:val="34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99160</w:t>
            </w:r>
          </w:p>
        </w:tc>
      </w:tr>
      <w:tr>
        <w:trPr>
          <w:trHeight w:val="34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99160</w:t>
            </w:r>
          </w:p>
        </w:tc>
      </w:tr>
      <w:tr>
        <w:trPr>
          <w:trHeight w:val="34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94800</w:t>
            </w:r>
          </w:p>
        </w:tc>
      </w:tr>
      <w:tr>
        <w:trPr>
          <w:trHeight w:val="34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94800</w:t>
            </w:r>
          </w:p>
        </w:tc>
      </w:tr>
      <w:tr>
        <w:trPr>
          <w:trHeight w:val="34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53962</w:t>
            </w:r>
          </w:p>
        </w:tc>
      </w:tr>
      <w:tr>
        <w:trPr>
          <w:trHeight w:val="34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34782</w:t>
            </w:r>
          </w:p>
        </w:tc>
      </w:tr>
      <w:tr>
        <w:trPr>
          <w:trHeight w:val="30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5916</w:t>
            </w:r>
          </w:p>
        </w:tc>
      </w:tr>
      <w:tr>
        <w:trPr>
          <w:trHeight w:val="34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10643</w:t>
            </w:r>
          </w:p>
        </w:tc>
      </w:tr>
      <w:tr>
        <w:trPr>
          <w:trHeight w:val="34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2621</w:t>
            </w:r>
          </w:p>
        </w:tc>
      </w:tr>
      <w:tr>
        <w:trPr>
          <w:trHeight w:val="69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286294</w:t>
            </w:r>
          </w:p>
        </w:tc>
      </w:tr>
      <w:tr>
        <w:trPr>
          <w:trHeight w:val="34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277627</w:t>
            </w:r>
          </w:p>
        </w:tc>
      </w:tr>
      <w:tr>
        <w:trPr>
          <w:trHeight w:val="69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6564</w:t>
            </w:r>
          </w:p>
        </w:tc>
      </w:tr>
      <w:tr>
        <w:trPr>
          <w:trHeight w:val="6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2103</w:t>
            </w:r>
          </w:p>
        </w:tc>
      </w:tr>
      <w:tr>
        <w:trPr>
          <w:trHeight w:val="138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 - әрекеттерді жасағаны және (немесе) оған уәкілеттігі бар мемлекеттік органдар немесе лаузымды адамдар құжаттар бергені үшін алынатын міндетті төлемдер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3184</w:t>
            </w:r>
          </w:p>
        </w:tc>
      </w:tr>
      <w:tr>
        <w:trPr>
          <w:trHeight w:val="34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3184</w:t>
            </w:r>
          </w:p>
        </w:tc>
      </w:tr>
      <w:tr>
        <w:trPr>
          <w:trHeight w:val="34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w:t>
            </w:r>
            <w:r>
              <w:rPr>
                <w:rFonts w:ascii="Times New Roman"/>
                <w:b/>
                <w:i w:val="false"/>
                <w:color w:val="000000"/>
                <w:sz w:val="20"/>
              </w:rPr>
              <w:t xml:space="preserve"> емес</w:t>
            </w:r>
            <w:r>
              <w:rPr>
                <w:rFonts w:ascii="Times New Roman"/>
                <w:b/>
                <w:i w:val="false"/>
                <w:color w:val="000000"/>
                <w:sz w:val="20"/>
              </w:rPr>
              <w:t xml:space="preserve"> түсімдер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13200</w:t>
            </w:r>
          </w:p>
        </w:tc>
      </w:tr>
      <w:tr>
        <w:trPr>
          <w:trHeight w:val="34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2630</w:t>
            </w:r>
          </w:p>
        </w:tc>
      </w:tr>
      <w:tr>
        <w:trPr>
          <w:trHeight w:val="67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2630</w:t>
            </w:r>
          </w:p>
        </w:tc>
      </w:tr>
      <w:tr>
        <w:trPr>
          <w:trHeight w:val="214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9570</w:t>
            </w:r>
          </w:p>
        </w:tc>
      </w:tr>
      <w:tr>
        <w:trPr>
          <w:trHeight w:val="276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кәсіпорындарынан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9570</w:t>
            </w:r>
          </w:p>
        </w:tc>
      </w:tr>
      <w:tr>
        <w:trPr>
          <w:trHeight w:val="34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4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4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w:t>
            </w:r>
            <w:r>
              <w:rPr>
                <w:rFonts w:ascii="Times New Roman"/>
                <w:b/>
                <w:i w:val="false"/>
                <w:color w:val="000000"/>
                <w:sz w:val="20"/>
              </w:rPr>
              <w:t xml:space="preserve"> капиталды</w:t>
            </w:r>
            <w:r>
              <w:rPr>
                <w:rFonts w:ascii="Times New Roman"/>
                <w:b/>
                <w:i w:val="false"/>
                <w:color w:val="000000"/>
                <w:sz w:val="20"/>
              </w:rPr>
              <w:t xml:space="preserve"> сатудан</w:t>
            </w:r>
            <w:r>
              <w:rPr>
                <w:rFonts w:ascii="Times New Roman"/>
                <w:b/>
                <w:i w:val="false"/>
                <w:color w:val="000000"/>
                <w:sz w:val="20"/>
              </w:rPr>
              <w:t xml:space="preserve"> түсетін</w:t>
            </w:r>
            <w:r>
              <w:rPr>
                <w:rFonts w:ascii="Times New Roman"/>
                <w:b/>
                <w:i w:val="false"/>
                <w:color w:val="000000"/>
                <w:sz w:val="20"/>
              </w:rPr>
              <w:t xml:space="preserve"> түсімдер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3000</w:t>
            </w:r>
          </w:p>
        </w:tc>
      </w:tr>
      <w:tr>
        <w:trPr>
          <w:trHeight w:val="28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материальдық емес активтерді сату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4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w:t>
            </w:r>
            <w:r>
              <w:rPr>
                <w:rFonts w:ascii="Times New Roman"/>
                <w:b/>
                <w:i w:val="false"/>
                <w:color w:val="000000"/>
                <w:sz w:val="20"/>
              </w:rPr>
              <w:t xml:space="preserve"> түсімдері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2111991</w:t>
            </w:r>
          </w:p>
        </w:tc>
      </w:tr>
      <w:tr>
        <w:trPr>
          <w:trHeight w:val="64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2111991</w:t>
            </w:r>
          </w:p>
        </w:tc>
      </w:tr>
      <w:tr>
        <w:trPr>
          <w:trHeight w:val="34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2111991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833"/>
        <w:gridCol w:w="913"/>
        <w:gridCol w:w="753"/>
        <w:gridCol w:w="6453"/>
        <w:gridCol w:w="2293"/>
      </w:tblGrid>
      <w:tr>
        <w:trPr>
          <w:trHeight w:val="15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 Топ</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Бағдарламалама</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w:t>
            </w:r>
            <w:r>
              <w:rPr>
                <w:rFonts w:ascii="Times New Roman"/>
                <w:b/>
                <w:i w:val="false"/>
                <w:color w:val="000000"/>
                <w:sz w:val="20"/>
              </w:rPr>
              <w:t>Шығындар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2666823,4</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w:t>
            </w:r>
            <w:r>
              <w:rPr>
                <w:rFonts w:ascii="Times New Roman"/>
                <w:b/>
                <w:i w:val="false"/>
                <w:color w:val="000000"/>
                <w:sz w:val="20"/>
              </w:rPr>
              <w:t xml:space="preserve"> сиппатағы</w:t>
            </w:r>
            <w:r>
              <w:rPr>
                <w:rFonts w:ascii="Times New Roman"/>
                <w:b/>
                <w:i w:val="false"/>
                <w:color w:val="000000"/>
                <w:sz w:val="20"/>
              </w:rPr>
              <w:t xml:space="preserve"> мемлекеттік</w:t>
            </w:r>
            <w:r>
              <w:rPr>
                <w:rFonts w:ascii="Times New Roman"/>
                <w:b/>
                <w:i w:val="false"/>
                <w:color w:val="000000"/>
                <w:sz w:val="20"/>
              </w:rPr>
              <w:t xml:space="preserve"> қызметтер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134485,5</w:t>
            </w:r>
          </w:p>
        </w:tc>
      </w:tr>
      <w:tr>
        <w:trPr>
          <w:trHeight w:val="5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114280,5</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мәслихатының аппараты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9314</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маслихатының қызметін қамтамасыз ету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9314</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34063</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қызметін қамтамасыз ету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34063</w:t>
            </w:r>
          </w:p>
        </w:tc>
      </w:tr>
      <w:tr>
        <w:trPr>
          <w:trHeight w:val="9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70903,5</w:t>
            </w:r>
          </w:p>
        </w:tc>
      </w:tr>
      <w:tr>
        <w:trPr>
          <w:trHeight w:val="12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(селоның),ауылдық</w:t>
            </w:r>
            <w:r>
              <w:br/>
            </w:r>
            <w:r>
              <w:rPr>
                <w:rFonts w:ascii="Times New Roman"/>
                <w:b w:val="false"/>
                <w:i w:val="false"/>
                <w:color w:val="000000"/>
                <w:sz w:val="20"/>
              </w:rPr>
              <w:t>
(селолық) округтің әкімі аппаратының қызметін қамтамасыз ету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70903,5</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11038</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қаржы бөлімі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11038</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бөлімінің қызметін қамтамасыз ету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9881</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p>
        </w:tc>
      </w:tr>
      <w:tr>
        <w:trPr>
          <w:trHeight w:val="6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9167</w:t>
            </w:r>
          </w:p>
        </w:tc>
      </w:tr>
      <w:tr>
        <w:trPr>
          <w:trHeight w:val="6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экономика және бюджеттік жоспарлау бөлімі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9167</w:t>
            </w:r>
          </w:p>
        </w:tc>
      </w:tr>
      <w:tr>
        <w:trPr>
          <w:trHeight w:val="6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және бюджеттік жоспарлау бөлімнің қызметін қамтамасыз ету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9167</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5183</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2183</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2183</w:t>
            </w:r>
          </w:p>
        </w:tc>
      </w:tr>
      <w:tr>
        <w:trPr>
          <w:trHeight w:val="6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2183</w:t>
            </w:r>
          </w:p>
        </w:tc>
      </w:tr>
      <w:tr>
        <w:trPr>
          <w:trHeight w:val="6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6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ауқымындағы төтенше жағдайлардың алдын алу және оларды жою</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w:t>
            </w:r>
            <w:r>
              <w:rPr>
                <w:rFonts w:ascii="Times New Roman"/>
                <w:b/>
                <w:i w:val="false"/>
                <w:color w:val="000000"/>
                <w:sz w:val="20"/>
              </w:rPr>
              <w:t xml:space="preserve"> беру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1415727,8</w:t>
            </w:r>
          </w:p>
        </w:tc>
      </w:tr>
      <w:tr>
        <w:trPr>
          <w:trHeight w:val="2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90882,8</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беру бөлімі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90882,8</w:t>
            </w:r>
          </w:p>
        </w:tc>
      </w:tr>
      <w:tr>
        <w:trPr>
          <w:trHeight w:val="6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90882,8</w:t>
            </w:r>
          </w:p>
        </w:tc>
      </w:tr>
      <w:tr>
        <w:trPr>
          <w:trHeight w:val="6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1052344</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беру бөлімі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1052344</w:t>
            </w:r>
          </w:p>
        </w:tc>
      </w:tr>
      <w:tr>
        <w:trPr>
          <w:trHeight w:val="2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990943</w:t>
            </w:r>
          </w:p>
        </w:tc>
      </w:tr>
      <w:tr>
        <w:trPr>
          <w:trHeight w:val="2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үшін қосымша білім беру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48687</w:t>
            </w:r>
          </w:p>
        </w:tc>
      </w:tr>
      <w:tr>
        <w:trPr>
          <w:trHeight w:val="9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трансферттердің есебінен білім берудің мемлекеттік жүйесіне оқытудың жаңа технологияларын енгізу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12714</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272501</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беру бөлімі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108061</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бөлімінің қызметін қамтамасыз ету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14855</w:t>
            </w:r>
          </w:p>
        </w:tc>
      </w:tr>
      <w:tr>
        <w:trPr>
          <w:trHeight w:val="9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мемлекеттік білім беру мекемелер үшін оқулықтар мен</w:t>
            </w:r>
            <w:r>
              <w:br/>
            </w:r>
            <w:r>
              <w:rPr>
                <w:rFonts w:ascii="Times New Roman"/>
                <w:b w:val="false"/>
                <w:i w:val="false"/>
                <w:color w:val="000000"/>
                <w:sz w:val="20"/>
              </w:rPr>
              <w:t>
оқу-әдістемелік кешендерді сатып алу және жеткізу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5806</w:t>
            </w:r>
          </w:p>
        </w:tc>
      </w:tr>
      <w:tr>
        <w:trPr>
          <w:trHeight w:val="6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ауқымдағы мектеп олимпиадаларын және мектептен тыс іс-шараларды өткізу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8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87000</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құрылыс бөлімі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164440</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164440</w:t>
            </w:r>
          </w:p>
        </w:tc>
      </w:tr>
      <w:tr>
        <w:trPr>
          <w:trHeight w:val="5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Әлеуметтік</w:t>
            </w:r>
            <w:r>
              <w:rPr>
                <w:rFonts w:ascii="Times New Roman"/>
                <w:b/>
                <w:i w:val="false"/>
                <w:color w:val="000000"/>
                <w:sz w:val="20"/>
              </w:rPr>
              <w:t xml:space="preserve"> көмек</w:t>
            </w:r>
            <w:r>
              <w:rPr>
                <w:rFonts w:ascii="Times New Roman"/>
                <w:b/>
                <w:i w:val="false"/>
                <w:color w:val="000000"/>
                <w:sz w:val="20"/>
              </w:rPr>
              <w:t xml:space="preserve"> және</w:t>
            </w:r>
            <w:r>
              <w:rPr>
                <w:rFonts w:ascii="Times New Roman"/>
                <w:b/>
                <w:i w:val="false"/>
                <w:color w:val="000000"/>
                <w:sz w:val="20"/>
              </w:rPr>
              <w:t xml:space="preserve"> әлеуметтік</w:t>
            </w:r>
            <w:r>
              <w:rPr>
                <w:rFonts w:ascii="Times New Roman"/>
                <w:b/>
                <w:i w:val="false"/>
                <w:color w:val="000000"/>
                <w:sz w:val="20"/>
              </w:rPr>
              <w:t xml:space="preserve"> қамсыздандыру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165855</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153649,8</w:t>
            </w:r>
          </w:p>
        </w:tc>
      </w:tr>
      <w:tr>
        <w:trPr>
          <w:trHeight w:val="8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6896</w:t>
            </w:r>
          </w:p>
        </w:tc>
      </w:tr>
      <w:tr>
        <w:trPr>
          <w:trHeight w:val="6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6896</w:t>
            </w:r>
          </w:p>
        </w:tc>
      </w:tr>
      <w:tr>
        <w:trPr>
          <w:trHeight w:val="6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жұмыспен қамту және әлеуметтік бағдарламалар бөлімі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146753,8</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35958</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4210</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16042</w:t>
            </w:r>
          </w:p>
        </w:tc>
      </w:tr>
      <w:tr>
        <w:trPr>
          <w:trHeight w:val="5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58636</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дейіні балаларға мемлекеттік жәрдемақылар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27706</w:t>
            </w:r>
          </w:p>
        </w:tc>
      </w:tr>
      <w:tr>
        <w:trPr>
          <w:trHeight w:val="15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4201,8</w:t>
            </w:r>
          </w:p>
        </w:tc>
      </w:tr>
      <w:tr>
        <w:trPr>
          <w:trHeight w:val="5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 салаларындағы өзге де қызметтер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12205,2</w:t>
            </w:r>
          </w:p>
        </w:tc>
      </w:tr>
      <w:tr>
        <w:trPr>
          <w:trHeight w:val="6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жұмыспен қамту және әлеуметтік бағдарламалар бөлімі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12205,2</w:t>
            </w:r>
          </w:p>
        </w:tc>
      </w:tr>
      <w:tr>
        <w:trPr>
          <w:trHeight w:val="6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әлеуметтік бағдарламалар бөлімінің қызметін қамтамасыз ету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11885,2</w:t>
            </w:r>
          </w:p>
        </w:tc>
      </w:tr>
      <w:tr>
        <w:trPr>
          <w:trHeight w:val="8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мен басқа да әлеуметтік төлемдерді есептеу, төлеу мен жеткізу бойынша қызметтерге ақы төлеу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r>
      <w:tr>
        <w:trPr>
          <w:trHeight w:val="3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w:t>
            </w:r>
            <w:r>
              <w:rPr>
                <w:rFonts w:ascii="Times New Roman"/>
                <w:b/>
                <w:i w:val="false"/>
                <w:color w:val="000000"/>
                <w:sz w:val="20"/>
              </w:rPr>
              <w:t xml:space="preserve"> үй</w:t>
            </w:r>
            <w:r>
              <w:rPr>
                <w:rFonts w:ascii="Times New Roman"/>
                <w:b/>
                <w:i w:val="false"/>
                <w:color w:val="000000"/>
                <w:sz w:val="20"/>
              </w:rPr>
              <w:t>-</w:t>
            </w:r>
            <w:r>
              <w:rPr>
                <w:rFonts w:ascii="Times New Roman"/>
                <w:b/>
                <w:i w:val="false"/>
                <w:color w:val="000000"/>
                <w:sz w:val="20"/>
              </w:rPr>
              <w:t>коммуналдық</w:t>
            </w:r>
            <w:r>
              <w:rPr>
                <w:rFonts w:ascii="Times New Roman"/>
                <w:b/>
                <w:i w:val="false"/>
                <w:color w:val="000000"/>
                <w:sz w:val="20"/>
              </w:rPr>
              <w:t xml:space="preserve"> шаруашылық</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185745,6</w:t>
            </w:r>
          </w:p>
        </w:tc>
      </w:tr>
      <w:tr>
        <w:trPr>
          <w:trHeight w:val="3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111029</w:t>
            </w:r>
          </w:p>
        </w:tc>
      </w:tr>
      <w:tr>
        <w:trPr>
          <w:trHeight w:val="9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9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қаланың, кенттің, ауылдың (селоның), ауылдық (селолық) округтің мемлекеттік тұрғын үй қорының сақталуын ұйымдастыру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8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үй-коммуналдық шаруашылығы, жолаушылар көлігі және автомобиль жолдары бөлімі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5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5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құрылыс бөлімі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110229</w:t>
            </w:r>
          </w:p>
        </w:tc>
      </w:tr>
      <w:tr>
        <w:trPr>
          <w:trHeight w:val="6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58343</w:t>
            </w:r>
          </w:p>
        </w:tc>
      </w:tr>
      <w:tr>
        <w:trPr>
          <w:trHeight w:val="9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 және (немесе) сатып алуға кредит беру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51886</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65982,5</w:t>
            </w:r>
          </w:p>
        </w:tc>
      </w:tr>
      <w:tr>
        <w:trPr>
          <w:trHeight w:val="8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үй-коммуналдық шаруашылығы, жолаушылар көлігі және автомобиль жолдары бөлімі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42825,5</w:t>
            </w:r>
          </w:p>
        </w:tc>
      </w:tr>
      <w:tr>
        <w:trPr>
          <w:trHeight w:val="6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34896</w:t>
            </w:r>
          </w:p>
        </w:tc>
      </w:tr>
      <w:tr>
        <w:trPr>
          <w:trHeight w:val="9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p>
        </w:tc>
      </w:tr>
      <w:tr>
        <w:trPr>
          <w:trHeight w:val="9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газ жүйелерін қолдануды ұйымдастыру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129,5</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құрылыс бөлімі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23157</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23157</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қөркейту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8734,1</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8734,1</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3937,6</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2896,5</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w:t>
            </w:r>
            <w:r>
              <w:rPr>
                <w:rFonts w:ascii="Times New Roman"/>
                <w:b/>
                <w:i w:val="false"/>
                <w:color w:val="000000"/>
                <w:sz w:val="20"/>
              </w:rPr>
              <w:t xml:space="preserve">, </w:t>
            </w:r>
            <w:r>
              <w:rPr>
                <w:rFonts w:ascii="Times New Roman"/>
                <w:b/>
                <w:i w:val="false"/>
                <w:color w:val="000000"/>
                <w:sz w:val="20"/>
              </w:rPr>
              <w:t>спорт</w:t>
            </w:r>
            <w:r>
              <w:rPr>
                <w:rFonts w:ascii="Times New Roman"/>
                <w:b/>
                <w:i w:val="false"/>
                <w:color w:val="000000"/>
                <w:sz w:val="20"/>
              </w:rPr>
              <w:t xml:space="preserve">, </w:t>
            </w:r>
            <w:r>
              <w:rPr>
                <w:rFonts w:ascii="Times New Roman"/>
                <w:b/>
                <w:i w:val="false"/>
                <w:color w:val="000000"/>
                <w:sz w:val="20"/>
              </w:rPr>
              <w:t>туризм</w:t>
            </w:r>
            <w:r>
              <w:rPr>
                <w:rFonts w:ascii="Times New Roman"/>
                <w:b/>
                <w:i w:val="false"/>
                <w:color w:val="000000"/>
                <w:sz w:val="20"/>
              </w:rPr>
              <w:t xml:space="preserve"> және</w:t>
            </w:r>
            <w:r>
              <w:rPr>
                <w:rFonts w:ascii="Times New Roman"/>
                <w:b/>
                <w:i w:val="false"/>
                <w:color w:val="000000"/>
                <w:sz w:val="20"/>
              </w:rPr>
              <w:t xml:space="preserve"> ақпараттық</w:t>
            </w:r>
            <w:r>
              <w:rPr>
                <w:rFonts w:ascii="Times New Roman"/>
                <w:b/>
                <w:i w:val="false"/>
                <w:color w:val="000000"/>
                <w:sz w:val="20"/>
              </w:rPr>
              <w:t xml:space="preserve"> кеңістік</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54154,8</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14897</w:t>
            </w:r>
          </w:p>
        </w:tc>
      </w:tr>
      <w:tr>
        <w:trPr>
          <w:trHeight w:val="8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аудандық (селолық) округ әкімінің аппараты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5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 демалыс жұмыстарын қолдау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мәдениет және тілдерді дамыту бөлімі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13697</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13697</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дене шынықтыру және спорт бөлімі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деңгейде спорттық жарыстар өткізу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12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аудандық облыстық маңызы бар қала құрама командаларының мүшелерін дайындау және олардың облыстық спорт жарыстарына қатысуы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Акпараттық кеңістік</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17609</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мәдениет және тілдерді дамыту бөлімі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14609</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кітапханалардың жұмыс істеуі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13909</w:t>
            </w:r>
          </w:p>
        </w:tc>
      </w:tr>
      <w:tr>
        <w:trPr>
          <w:trHeight w:val="6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тілді дамыту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ішкі саясат бөлімі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6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ақпарат құралдары арқылы мемлекеттік ақпарат саясатын жүргізу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6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20148,8</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мәдениет және тілдерді дамыту бөлімі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12618,8</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спорт бөлімінің қызметтін қамтамасыз ету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3718,8</w:t>
            </w:r>
          </w:p>
        </w:tc>
      </w:tr>
      <w:tr>
        <w:trPr>
          <w:trHeight w:val="9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мәдениет объектілерін күрделі, ағымды жөндеу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8900</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ішкі саясат бөлімі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4752</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саясат бөлімінің қызметін қамтамасыз ету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3752</w:t>
            </w:r>
          </w:p>
        </w:tc>
      </w:tr>
      <w:tr>
        <w:trPr>
          <w:trHeight w:val="6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дене шынықтыру және спорт бөлімі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2778</w:t>
            </w:r>
          </w:p>
        </w:tc>
      </w:tr>
      <w:tr>
        <w:trPr>
          <w:trHeight w:val="6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 және спорт бөлімінің қызметін қамтамасыз ету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2778</w:t>
            </w:r>
          </w:p>
        </w:tc>
      </w:tr>
      <w:tr>
        <w:trPr>
          <w:trHeight w:val="12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w:t>
            </w:r>
            <w:r>
              <w:rPr>
                <w:rFonts w:ascii="Times New Roman"/>
                <w:b/>
                <w:i w:val="false"/>
                <w:color w:val="000000"/>
                <w:sz w:val="20"/>
              </w:rPr>
              <w:t xml:space="preserve">, </w:t>
            </w:r>
            <w:r>
              <w:rPr>
                <w:rFonts w:ascii="Times New Roman"/>
                <w:b/>
                <w:i w:val="false"/>
                <w:color w:val="000000"/>
                <w:sz w:val="20"/>
              </w:rPr>
              <w:t>су</w:t>
            </w:r>
            <w:r>
              <w:rPr>
                <w:rFonts w:ascii="Times New Roman"/>
                <w:b/>
                <w:i w:val="false"/>
                <w:color w:val="000000"/>
                <w:sz w:val="20"/>
              </w:rPr>
              <w:t xml:space="preserve">, </w:t>
            </w:r>
            <w:r>
              <w:rPr>
                <w:rFonts w:ascii="Times New Roman"/>
                <w:b/>
                <w:i w:val="false"/>
                <w:color w:val="000000"/>
                <w:sz w:val="20"/>
              </w:rPr>
              <w:t>орман</w:t>
            </w:r>
            <w:r>
              <w:rPr>
                <w:rFonts w:ascii="Times New Roman"/>
                <w:b/>
                <w:i w:val="false"/>
                <w:color w:val="000000"/>
                <w:sz w:val="20"/>
              </w:rPr>
              <w:t xml:space="preserve">, </w:t>
            </w:r>
            <w:r>
              <w:rPr>
                <w:rFonts w:ascii="Times New Roman"/>
                <w:b/>
                <w:i w:val="false"/>
                <w:color w:val="000000"/>
                <w:sz w:val="20"/>
              </w:rPr>
              <w:t>балық</w:t>
            </w:r>
            <w:r>
              <w:rPr>
                <w:rFonts w:ascii="Times New Roman"/>
                <w:b/>
                <w:i w:val="false"/>
                <w:color w:val="000000"/>
                <w:sz w:val="20"/>
              </w:rPr>
              <w:t xml:space="preserve"> шаруашылығы</w:t>
            </w:r>
            <w:r>
              <w:rPr>
                <w:rFonts w:ascii="Times New Roman"/>
                <w:b/>
                <w:i w:val="false"/>
                <w:color w:val="000000"/>
                <w:sz w:val="20"/>
              </w:rPr>
              <w:t xml:space="preserve">, </w:t>
            </w:r>
            <w:r>
              <w:rPr>
                <w:rFonts w:ascii="Times New Roman"/>
                <w:b/>
                <w:i w:val="false"/>
                <w:color w:val="000000"/>
                <w:sz w:val="20"/>
              </w:rPr>
              <w:t>ерекше</w:t>
            </w:r>
            <w:r>
              <w:rPr>
                <w:rFonts w:ascii="Times New Roman"/>
                <w:b/>
                <w:i w:val="false"/>
                <w:color w:val="000000"/>
                <w:sz w:val="20"/>
              </w:rPr>
              <w:t xml:space="preserve"> қорғалатын</w:t>
            </w:r>
            <w:r>
              <w:rPr>
                <w:rFonts w:ascii="Times New Roman"/>
                <w:b/>
                <w:i w:val="false"/>
                <w:color w:val="000000"/>
                <w:sz w:val="20"/>
              </w:rPr>
              <w:t xml:space="preserve"> табиғи</w:t>
            </w:r>
            <w:r>
              <w:rPr>
                <w:rFonts w:ascii="Times New Roman"/>
                <w:b/>
                <w:i w:val="false"/>
                <w:color w:val="000000"/>
                <w:sz w:val="20"/>
              </w:rPr>
              <w:t xml:space="preserve"> аумақтар</w:t>
            </w:r>
            <w:r>
              <w:rPr>
                <w:rFonts w:ascii="Times New Roman"/>
                <w:b/>
                <w:i w:val="false"/>
                <w:color w:val="000000"/>
                <w:sz w:val="20"/>
              </w:rPr>
              <w:t xml:space="preserve">, </w:t>
            </w:r>
            <w:r>
              <w:rPr>
                <w:rFonts w:ascii="Times New Roman"/>
                <w:b/>
                <w:i w:val="false"/>
                <w:color w:val="000000"/>
                <w:sz w:val="20"/>
              </w:rPr>
              <w:t>қоршаған</w:t>
            </w:r>
            <w:r>
              <w:rPr>
                <w:rFonts w:ascii="Times New Roman"/>
                <w:b/>
                <w:i w:val="false"/>
                <w:color w:val="000000"/>
                <w:sz w:val="20"/>
              </w:rPr>
              <w:t xml:space="preserve"> ортаны</w:t>
            </w:r>
            <w:r>
              <w:rPr>
                <w:rFonts w:ascii="Times New Roman"/>
                <w:b/>
                <w:i w:val="false"/>
                <w:color w:val="000000"/>
                <w:sz w:val="20"/>
              </w:rPr>
              <w:t xml:space="preserve"> және</w:t>
            </w:r>
            <w:r>
              <w:rPr>
                <w:rFonts w:ascii="Times New Roman"/>
                <w:b/>
                <w:i w:val="false"/>
                <w:color w:val="000000"/>
                <w:sz w:val="20"/>
              </w:rPr>
              <w:t xml:space="preserve"> жануарлар</w:t>
            </w:r>
            <w:r>
              <w:rPr>
                <w:rFonts w:ascii="Times New Roman"/>
                <w:b/>
                <w:i w:val="false"/>
                <w:color w:val="000000"/>
                <w:sz w:val="20"/>
              </w:rPr>
              <w:t xml:space="preserve"> дүниесін</w:t>
            </w:r>
            <w:r>
              <w:rPr>
                <w:rFonts w:ascii="Times New Roman"/>
                <w:b/>
                <w:i w:val="false"/>
                <w:color w:val="000000"/>
                <w:sz w:val="20"/>
              </w:rPr>
              <w:t xml:space="preserve"> қорғау</w:t>
            </w:r>
            <w:r>
              <w:rPr>
                <w:rFonts w:ascii="Times New Roman"/>
                <w:b/>
                <w:i w:val="false"/>
                <w:color w:val="000000"/>
                <w:sz w:val="20"/>
              </w:rPr>
              <w:t xml:space="preserve">, </w:t>
            </w:r>
            <w:r>
              <w:rPr>
                <w:rFonts w:ascii="Times New Roman"/>
                <w:b/>
                <w:i w:val="false"/>
                <w:color w:val="000000"/>
                <w:sz w:val="20"/>
              </w:rPr>
              <w:t>жер</w:t>
            </w:r>
            <w:r>
              <w:rPr>
                <w:rFonts w:ascii="Times New Roman"/>
                <w:b/>
                <w:i w:val="false"/>
                <w:color w:val="000000"/>
                <w:sz w:val="20"/>
              </w:rPr>
              <w:t xml:space="preserve"> қатынастары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408450,8</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8954,8</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ауыл шаруашылық бөлімі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5477,8</w:t>
            </w:r>
          </w:p>
        </w:tc>
      </w:tr>
      <w:tr>
        <w:trPr>
          <w:trHeight w:val="6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бөлімінің қызметін қамтамасыз ету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5477,8</w:t>
            </w:r>
          </w:p>
        </w:tc>
      </w:tr>
      <w:tr>
        <w:trPr>
          <w:trHeight w:val="6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экономика және бюджеттік жоспарлау бөлімі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3477</w:t>
            </w:r>
          </w:p>
        </w:tc>
      </w:tr>
      <w:tr>
        <w:trPr>
          <w:trHeight w:val="12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3477</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353992</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құрылыс бөлімі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353992</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353992</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4304</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жер қатынастары бөлімі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4304</w:t>
            </w:r>
          </w:p>
        </w:tc>
      </w:tr>
      <w:tr>
        <w:trPr>
          <w:trHeight w:val="6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 бөлімінің қызметін қамтамасыз ету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4304</w:t>
            </w:r>
          </w:p>
        </w:tc>
      </w:tr>
      <w:tr>
        <w:trPr>
          <w:trHeight w:val="15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қалалардың,кенттердің,ауылдардың</w:t>
            </w:r>
            <w:r>
              <w:br/>
            </w:r>
            <w:r>
              <w:rPr>
                <w:rFonts w:ascii="Times New Roman"/>
                <w:b w:val="false"/>
                <w:i w:val="false"/>
                <w:color w:val="000000"/>
                <w:sz w:val="20"/>
              </w:rPr>
              <w:t>
(селолардың),ауылдық (селолық) округтердің шекарасын белгілеу кезінде жүргізілетін жерге орналастыру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41200</w:t>
            </w:r>
          </w:p>
        </w:tc>
      </w:tr>
      <w:tr>
        <w:trPr>
          <w:trHeight w:val="6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мәдениет және тілдерді дамыту бөлімі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41200</w:t>
            </w:r>
          </w:p>
        </w:tc>
      </w:tr>
      <w:tr>
        <w:trPr>
          <w:trHeight w:val="12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ауылдырда</w:t>
            </w:r>
            <w:r>
              <w:br/>
            </w:r>
            <w:r>
              <w:rPr>
                <w:rFonts w:ascii="Times New Roman"/>
                <w:b w:val="false"/>
                <w:i w:val="false"/>
                <w:color w:val="000000"/>
                <w:sz w:val="20"/>
              </w:rPr>
              <w:t>
(селоларда), ауылдық (селолық) округтерде әлеуметтік жобаларды қаржыландыру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41200</w:t>
            </w:r>
          </w:p>
        </w:tc>
      </w:tr>
      <w:tr>
        <w:trPr>
          <w:trHeight w:val="69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w:t>
            </w:r>
            <w:r>
              <w:rPr>
                <w:rFonts w:ascii="Times New Roman"/>
                <w:b/>
                <w:i w:val="false"/>
                <w:color w:val="000000"/>
                <w:sz w:val="20"/>
              </w:rPr>
              <w:t xml:space="preserve">, </w:t>
            </w:r>
            <w:r>
              <w:rPr>
                <w:rFonts w:ascii="Times New Roman"/>
                <w:b/>
                <w:i w:val="false"/>
                <w:color w:val="000000"/>
                <w:sz w:val="20"/>
              </w:rPr>
              <w:t>сәулет</w:t>
            </w:r>
            <w:r>
              <w:rPr>
                <w:rFonts w:ascii="Times New Roman"/>
                <w:b/>
                <w:i w:val="false"/>
                <w:color w:val="000000"/>
                <w:sz w:val="20"/>
              </w:rPr>
              <w:t xml:space="preserve">, </w:t>
            </w:r>
            <w:r>
              <w:rPr>
                <w:rFonts w:ascii="Times New Roman"/>
                <w:b/>
                <w:i w:val="false"/>
                <w:color w:val="000000"/>
                <w:sz w:val="20"/>
              </w:rPr>
              <w:t>қала</w:t>
            </w:r>
            <w:r>
              <w:rPr>
                <w:rFonts w:ascii="Times New Roman"/>
                <w:b/>
                <w:i w:val="false"/>
                <w:color w:val="000000"/>
                <w:sz w:val="20"/>
              </w:rPr>
              <w:t xml:space="preserve"> құрылысы</w:t>
            </w:r>
            <w:r>
              <w:rPr>
                <w:rFonts w:ascii="Times New Roman"/>
                <w:b/>
                <w:i w:val="false"/>
                <w:color w:val="000000"/>
                <w:sz w:val="20"/>
              </w:rPr>
              <w:t xml:space="preserve"> және</w:t>
            </w:r>
            <w:r>
              <w:rPr>
                <w:rFonts w:ascii="Times New Roman"/>
                <w:b/>
                <w:i w:val="false"/>
                <w:color w:val="000000"/>
                <w:sz w:val="20"/>
              </w:rPr>
              <w:t xml:space="preserve"> құрылыс</w:t>
            </w:r>
            <w:r>
              <w:rPr>
                <w:rFonts w:ascii="Times New Roman"/>
                <w:b/>
                <w:i w:val="false"/>
                <w:color w:val="000000"/>
                <w:sz w:val="20"/>
              </w:rPr>
              <w:t xml:space="preserve"> қызметі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16388</w:t>
            </w:r>
          </w:p>
        </w:tc>
      </w:tr>
      <w:tr>
        <w:trPr>
          <w:trHeight w:val="3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16388</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құрылыс бөлімі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3710</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бөлімнің қызметін қамтамасыз ету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3710</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сәулет және қала құрылысы бөлімі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12678</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және қала құрылысы бөлімінің қызметін қамтамасыз ету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2678</w:t>
            </w:r>
          </w:p>
        </w:tc>
      </w:tr>
      <w:tr>
        <w:trPr>
          <w:trHeight w:val="12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 қала құрылысын дамытудың кешенді схемаларын, аудандық (облыстық)маңызы бар қалалардың, кенттердің және өзгеде ауылдық елді мекендердің бас жоспарларын әзірлеу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2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Көлік</w:t>
            </w:r>
            <w:r>
              <w:rPr>
                <w:rFonts w:ascii="Times New Roman"/>
                <w:b/>
                <w:i w:val="false"/>
                <w:color w:val="000000"/>
                <w:sz w:val="20"/>
              </w:rPr>
              <w:t xml:space="preserve"> және</w:t>
            </w:r>
            <w:r>
              <w:rPr>
                <w:rFonts w:ascii="Times New Roman"/>
                <w:b/>
                <w:i w:val="false"/>
                <w:color w:val="000000"/>
                <w:sz w:val="20"/>
              </w:rPr>
              <w:t xml:space="preserve"> коммуникация</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271174</w:t>
            </w:r>
          </w:p>
        </w:tc>
      </w:tr>
      <w:tr>
        <w:trPr>
          <w:trHeight w:val="2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9374</w:t>
            </w:r>
          </w:p>
        </w:tc>
      </w:tr>
      <w:tr>
        <w:trPr>
          <w:trHeight w:val="9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 аудандық маңызы бар қала, кент, ауыл (село), аудандық (селолық) округ әкімінің аппараты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9374</w:t>
            </w:r>
          </w:p>
        </w:tc>
      </w:tr>
      <w:tr>
        <w:trPr>
          <w:trHeight w:val="11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9374</w:t>
            </w:r>
          </w:p>
        </w:tc>
      </w:tr>
      <w:tr>
        <w:trPr>
          <w:trHeight w:val="5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коммуникациялар саласындағы өзге де қызметтер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261800</w:t>
            </w:r>
          </w:p>
        </w:tc>
      </w:tr>
      <w:tr>
        <w:trPr>
          <w:trHeight w:val="9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үй-коммуналдық шаруашылығы, жолаушылар көлігі және автомобиль жолдары бөлімі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261800</w:t>
            </w:r>
          </w:p>
        </w:tc>
      </w:tr>
      <w:tr>
        <w:trPr>
          <w:trHeight w:val="12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жолдарын,қала және елді-мекендер көшелерін жөндеу және ұстау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261800</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8384</w:t>
            </w:r>
          </w:p>
        </w:tc>
      </w:tr>
      <w:tr>
        <w:trPr>
          <w:trHeight w:val="6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3812</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кәсіпкерлік бөлімі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3812</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бөлімі қызметін қамтамасыз ету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2846</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4572</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қаржы бөлімі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6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9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үй-коммуналдық шаруашылығы, жолаушылар көлігі және автомобиль жолдары бөлімі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3572</w:t>
            </w:r>
          </w:p>
        </w:tc>
      </w:tr>
      <w:tr>
        <w:trPr>
          <w:trHeight w:val="9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 жолаушылар көлігі және автомобиль жолдары бөлімінің қызметін қамтамасыз ету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3572</w:t>
            </w:r>
          </w:p>
        </w:tc>
      </w:tr>
      <w:tr>
        <w:trPr>
          <w:trHeight w:val="3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1274,9</w:t>
            </w:r>
          </w:p>
        </w:tc>
      </w:tr>
      <w:tr>
        <w:trPr>
          <w:trHeight w:val="3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1274,9</w:t>
            </w:r>
          </w:p>
        </w:tc>
      </w:tr>
      <w:tr>
        <w:trPr>
          <w:trHeight w:val="3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қаржы бөлімі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1274,9</w:t>
            </w:r>
          </w:p>
        </w:tc>
      </w:tr>
      <w:tr>
        <w:trPr>
          <w:trHeight w:val="6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1274,9</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III. </w:t>
            </w:r>
            <w:r>
              <w:rPr>
                <w:rFonts w:ascii="Times New Roman"/>
                <w:b/>
                <w:i w:val="false"/>
                <w:color w:val="000000"/>
                <w:sz w:val="20"/>
              </w:rPr>
              <w:t>Таза</w:t>
            </w:r>
            <w:r>
              <w:rPr>
                <w:rFonts w:ascii="Times New Roman"/>
                <w:b/>
                <w:i w:val="false"/>
                <w:color w:val="000000"/>
                <w:sz w:val="20"/>
              </w:rPr>
              <w:t xml:space="preserve"> бюджеттік</w:t>
            </w:r>
            <w:r>
              <w:rPr>
                <w:rFonts w:ascii="Times New Roman"/>
                <w:b/>
                <w:i w:val="false"/>
                <w:color w:val="000000"/>
                <w:sz w:val="20"/>
              </w:rPr>
              <w:t xml:space="preserve"> несиелеу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несиелерді өтеу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IV. </w:t>
            </w:r>
            <w:r>
              <w:rPr>
                <w:rFonts w:ascii="Times New Roman"/>
                <w:b/>
                <w:i w:val="false"/>
                <w:color w:val="000000"/>
                <w:sz w:val="20"/>
              </w:rPr>
              <w:t>Қаржы</w:t>
            </w:r>
            <w:r>
              <w:rPr>
                <w:rFonts w:ascii="Times New Roman"/>
                <w:b/>
                <w:i w:val="false"/>
                <w:color w:val="000000"/>
                <w:sz w:val="20"/>
              </w:rPr>
              <w:t xml:space="preserve"> активтерімен</w:t>
            </w:r>
            <w:r>
              <w:rPr>
                <w:rFonts w:ascii="Times New Roman"/>
                <w:b/>
                <w:i w:val="false"/>
                <w:color w:val="000000"/>
                <w:sz w:val="20"/>
              </w:rPr>
              <w:t xml:space="preserve"> жасалатын</w:t>
            </w:r>
            <w:r>
              <w:rPr>
                <w:rFonts w:ascii="Times New Roman"/>
                <w:b/>
                <w:i w:val="false"/>
                <w:color w:val="000000"/>
                <w:sz w:val="20"/>
              </w:rPr>
              <w:t xml:space="preserve"> операция</w:t>
            </w:r>
            <w:r>
              <w:rPr>
                <w:rFonts w:ascii="Times New Roman"/>
                <w:b/>
                <w:i w:val="false"/>
                <w:color w:val="000000"/>
                <w:sz w:val="20"/>
              </w:rPr>
              <w:t xml:space="preserve"> бойынша</w:t>
            </w:r>
            <w:r>
              <w:rPr>
                <w:rFonts w:ascii="Times New Roman"/>
                <w:b/>
                <w:i w:val="false"/>
                <w:color w:val="000000"/>
                <w:sz w:val="20"/>
              </w:rPr>
              <w:t xml:space="preserve"> сальдо</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200</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қаржы бөлімі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6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 Бюджет тапшылығы</w:t>
            </w:r>
            <w:r>
              <w:br/>
            </w:r>
            <w:r>
              <w:rPr>
                <w:rFonts w:ascii="Times New Roman"/>
                <w:b w:val="false"/>
                <w:i w:val="false"/>
                <w:color w:val="000000"/>
                <w:sz w:val="20"/>
              </w:rPr>
              <w:t>
</w:t>
            </w:r>
            <w:r>
              <w:rPr>
                <w:rFonts w:ascii="Times New Roman"/>
                <w:b/>
                <w:i w:val="false"/>
                <w:color w:val="000000"/>
                <w:sz w:val="20"/>
              </w:rPr>
              <w:t>(</w:t>
            </w:r>
            <w:r>
              <w:rPr>
                <w:rFonts w:ascii="Times New Roman"/>
                <w:b/>
                <w:i w:val="false"/>
                <w:color w:val="000000"/>
                <w:sz w:val="20"/>
              </w:rPr>
              <w:t>профициті</w:t>
            </w:r>
            <w:r>
              <w:rPr>
                <w:rFonts w:ascii="Times New Roman"/>
                <w:b/>
                <w:i w:val="false"/>
                <w:color w:val="000000"/>
                <w:sz w:val="20"/>
              </w:rPr>
              <w:t>)</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-1432,4</w:t>
            </w:r>
          </w:p>
        </w:tc>
      </w:tr>
      <w:tr>
        <w:trPr>
          <w:trHeight w:val="6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VI. Бюджет</w:t>
            </w:r>
            <w:r>
              <w:rPr>
                <w:rFonts w:ascii="Times New Roman"/>
                <w:b/>
                <w:i w:val="false"/>
                <w:color w:val="000000"/>
                <w:sz w:val="20"/>
              </w:rPr>
              <w:t xml:space="preserve"> тапшылығын</w:t>
            </w:r>
            <w:r>
              <w:rPr>
                <w:rFonts w:ascii="Times New Roman"/>
                <w:b/>
                <w:i w:val="false"/>
                <w:color w:val="000000"/>
                <w:sz w:val="20"/>
              </w:rPr>
              <w:t xml:space="preserve"> қаржыландыру</w:t>
            </w:r>
            <w:r>
              <w:rPr>
                <w:rFonts w:ascii="Times New Roman"/>
                <w:b/>
                <w:i w:val="false"/>
                <w:color w:val="000000"/>
                <w:sz w:val="20"/>
              </w:rPr>
              <w:t xml:space="preserve"> (</w:t>
            </w:r>
            <w:r>
              <w:rPr>
                <w:rFonts w:ascii="Times New Roman"/>
                <w:b/>
                <w:i w:val="false"/>
                <w:color w:val="000000"/>
                <w:sz w:val="20"/>
              </w:rPr>
              <w:t>профицитін</w:t>
            </w:r>
            <w:r>
              <w:rPr>
                <w:rFonts w:ascii="Times New Roman"/>
                <w:b/>
                <w:i w:val="false"/>
                <w:color w:val="000000"/>
                <w:sz w:val="20"/>
              </w:rPr>
              <w:t xml:space="preserve"> пайдалану</w:t>
            </w:r>
            <w:r>
              <w:rPr>
                <w:rFonts w:ascii="Times New Roman"/>
                <w:b/>
                <w:i w:val="false"/>
                <w:color w:val="000000"/>
                <w:sz w:val="20"/>
              </w:rPr>
              <w:t>)</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1432,4</w:t>
            </w:r>
          </w:p>
        </w:tc>
      </w:tr>
      <w:tr>
        <w:trPr>
          <w:trHeight w:val="6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w:t>
            </w:r>
            <w:r>
              <w:rPr>
                <w:rFonts w:ascii="Times New Roman"/>
                <w:b/>
                <w:i w:val="false"/>
                <w:color w:val="000000"/>
                <w:sz w:val="20"/>
              </w:rPr>
              <w:t xml:space="preserve"> қаражаттарының</w:t>
            </w:r>
            <w:r>
              <w:rPr>
                <w:rFonts w:ascii="Times New Roman"/>
                <w:b/>
                <w:i w:val="false"/>
                <w:color w:val="000000"/>
                <w:sz w:val="20"/>
              </w:rPr>
              <w:t xml:space="preserve"> пайдаланылатын</w:t>
            </w:r>
            <w:r>
              <w:rPr>
                <w:rFonts w:ascii="Times New Roman"/>
                <w:b/>
                <w:i w:val="false"/>
                <w:color w:val="000000"/>
                <w:sz w:val="20"/>
              </w:rPr>
              <w:t xml:space="preserve"> қалдықтары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1432,4</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1432,4</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1432,4</w:t>
            </w:r>
          </w:p>
        </w:tc>
      </w:tr>
    </w:tbl>
    <w:bookmarkStart w:name="z16" w:id="9"/>
    <w:p>
      <w:pPr>
        <w:spacing w:after="0"/>
        <w:ind w:left="0"/>
        <w:jc w:val="both"/>
      </w:pPr>
      <w:r>
        <w:rPr>
          <w:rFonts w:ascii="Times New Roman"/>
          <w:b w:val="false"/>
          <w:i w:val="false"/>
          <w:color w:val="000000"/>
          <w:sz w:val="28"/>
        </w:rPr>
        <w:t>
Аудандық маслихаттың</w:t>
      </w:r>
      <w:r>
        <w:br/>
      </w:r>
      <w:r>
        <w:rPr>
          <w:rFonts w:ascii="Times New Roman"/>
          <w:b w:val="false"/>
          <w:i w:val="false"/>
          <w:color w:val="000000"/>
          <w:sz w:val="28"/>
        </w:rPr>
        <w:t>
2008 жылғы сәуірдегі</w:t>
      </w:r>
      <w:r>
        <w:br/>
      </w:r>
      <w:r>
        <w:rPr>
          <w:rFonts w:ascii="Times New Roman"/>
          <w:b w:val="false"/>
          <w:i w:val="false"/>
          <w:color w:val="000000"/>
          <w:sz w:val="28"/>
        </w:rPr>
        <w:t>
N 1 шешіміне 2 Қосымша</w:t>
      </w:r>
    </w:p>
    <w:bookmarkEnd w:id="9"/>
    <w:p>
      <w:pPr>
        <w:spacing w:after="0"/>
        <w:ind w:left="0"/>
        <w:jc w:val="left"/>
      </w:pPr>
      <w:r>
        <w:rPr>
          <w:rFonts w:ascii="Times New Roman"/>
          <w:b/>
          <w:i w:val="false"/>
          <w:color w:val="000000"/>
        </w:rPr>
        <w:t xml:space="preserve"> Бюджеттік инвестициялық жобаларды (бағдарламаларды) іске асыруға және заңды тұлғалардың жарғылық капиталын қалыптастыруға немесе ұлғайтуға бағытталған бюджеттік бағдарламаларға бөлуімен, 2009 жылға арналған аудандық</w:t>
      </w:r>
      <w:r>
        <w:br/>
      </w:r>
      <w:r>
        <w:rPr>
          <w:rFonts w:ascii="Times New Roman"/>
          <w:b/>
          <w:i w:val="false"/>
          <w:color w:val="000000"/>
        </w:rPr>
        <w:t>
бюджеттің бюджеттік даму бағдарламаларының</w:t>
      </w:r>
      <w:r>
        <w:br/>
      </w:r>
      <w:r>
        <w:rPr>
          <w:rFonts w:ascii="Times New Roman"/>
          <w:b/>
          <w:i w:val="false"/>
          <w:color w:val="000000"/>
        </w:rPr>
        <w:t>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3"/>
        <w:gridCol w:w="913"/>
        <w:gridCol w:w="833"/>
        <w:gridCol w:w="833"/>
        <w:gridCol w:w="8413"/>
      </w:tblGrid>
      <w:tr>
        <w:trPr>
          <w:trHeight w:val="25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Функ.топ</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0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ИНВЕСТИЦИЯЛЫҚ</w:t>
            </w:r>
            <w:r>
              <w:rPr>
                <w:rFonts w:ascii="Times New Roman"/>
                <w:b/>
                <w:i w:val="false"/>
                <w:color w:val="000000"/>
                <w:sz w:val="20"/>
              </w:rPr>
              <w:t xml:space="preserve"> ЖОБАЛАРЫ</w:t>
            </w:r>
          </w:p>
        </w:tc>
      </w:tr>
      <w:tr>
        <w:trPr>
          <w:trHeight w:val="30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w:t>
            </w:r>
            <w:r>
              <w:rPr>
                <w:rFonts w:ascii="Times New Roman"/>
                <w:b/>
                <w:i w:val="false"/>
                <w:color w:val="000000"/>
                <w:sz w:val="20"/>
              </w:rPr>
              <w:t xml:space="preserve"> беру</w:t>
            </w:r>
          </w:p>
        </w:tc>
      </w:tr>
      <w:tr>
        <w:trPr>
          <w:trHeight w:val="30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r>
      <w:tr>
        <w:trPr>
          <w:trHeight w:val="30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құрылыс бөлімі</w:t>
            </w:r>
          </w:p>
        </w:tc>
      </w:tr>
      <w:tr>
        <w:trPr>
          <w:trHeight w:val="30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r>
      <w:tr>
        <w:trPr>
          <w:trHeight w:val="37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w:t>
            </w:r>
            <w:r>
              <w:rPr>
                <w:rFonts w:ascii="Times New Roman"/>
                <w:b/>
                <w:i w:val="false"/>
                <w:color w:val="000000"/>
                <w:sz w:val="20"/>
              </w:rPr>
              <w:t xml:space="preserve"> үй</w:t>
            </w:r>
            <w:r>
              <w:rPr>
                <w:rFonts w:ascii="Times New Roman"/>
                <w:b/>
                <w:i w:val="false"/>
                <w:color w:val="000000"/>
                <w:sz w:val="20"/>
              </w:rPr>
              <w:t>-</w:t>
            </w:r>
            <w:r>
              <w:rPr>
                <w:rFonts w:ascii="Times New Roman"/>
                <w:b/>
                <w:i w:val="false"/>
                <w:color w:val="000000"/>
                <w:sz w:val="20"/>
              </w:rPr>
              <w:t>коммуналдық</w:t>
            </w:r>
            <w:r>
              <w:rPr>
                <w:rFonts w:ascii="Times New Roman"/>
                <w:b/>
                <w:i w:val="false"/>
                <w:color w:val="000000"/>
                <w:sz w:val="20"/>
              </w:rPr>
              <w:t xml:space="preserve"> шаруашылық</w:t>
            </w:r>
          </w:p>
        </w:tc>
      </w:tr>
      <w:tr>
        <w:trPr>
          <w:trHeight w:val="30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r>
      <w:tr>
        <w:trPr>
          <w:trHeight w:val="30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құрылыс бөлімі</w:t>
            </w:r>
          </w:p>
        </w:tc>
      </w:tr>
      <w:tr>
        <w:trPr>
          <w:trHeight w:val="61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r>
      <w:tr>
        <w:trPr>
          <w:trHeight w:val="61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 және (немесе) сатып алуға кредит беру</w:t>
            </w:r>
          </w:p>
        </w:tc>
      </w:tr>
      <w:tr>
        <w:trPr>
          <w:trHeight w:val="30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r>
      <w:tr>
        <w:trPr>
          <w:trHeight w:val="30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құрылыс бөлімі</w:t>
            </w:r>
          </w:p>
        </w:tc>
      </w:tr>
      <w:tr>
        <w:trPr>
          <w:trHeight w:val="30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w:t>
            </w:r>
          </w:p>
        </w:tc>
      </w:tr>
      <w:tr>
        <w:trPr>
          <w:trHeight w:val="108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w:t>
            </w:r>
            <w:r>
              <w:rPr>
                <w:rFonts w:ascii="Times New Roman"/>
                <w:b/>
                <w:i w:val="false"/>
                <w:color w:val="000000"/>
                <w:sz w:val="20"/>
              </w:rPr>
              <w:t xml:space="preserve">, </w:t>
            </w:r>
            <w:r>
              <w:rPr>
                <w:rFonts w:ascii="Times New Roman"/>
                <w:b/>
                <w:i w:val="false"/>
                <w:color w:val="000000"/>
                <w:sz w:val="20"/>
              </w:rPr>
              <w:t>су</w:t>
            </w:r>
            <w:r>
              <w:rPr>
                <w:rFonts w:ascii="Times New Roman"/>
                <w:b/>
                <w:i w:val="false"/>
                <w:color w:val="000000"/>
                <w:sz w:val="20"/>
              </w:rPr>
              <w:t xml:space="preserve">, </w:t>
            </w:r>
            <w:r>
              <w:rPr>
                <w:rFonts w:ascii="Times New Roman"/>
                <w:b/>
                <w:i w:val="false"/>
                <w:color w:val="000000"/>
                <w:sz w:val="20"/>
              </w:rPr>
              <w:t>орман</w:t>
            </w:r>
            <w:r>
              <w:rPr>
                <w:rFonts w:ascii="Times New Roman"/>
                <w:b/>
                <w:i w:val="false"/>
                <w:color w:val="000000"/>
                <w:sz w:val="20"/>
              </w:rPr>
              <w:t xml:space="preserve">, </w:t>
            </w:r>
            <w:r>
              <w:rPr>
                <w:rFonts w:ascii="Times New Roman"/>
                <w:b/>
                <w:i w:val="false"/>
                <w:color w:val="000000"/>
                <w:sz w:val="20"/>
              </w:rPr>
              <w:t>балық</w:t>
            </w:r>
            <w:r>
              <w:rPr>
                <w:rFonts w:ascii="Times New Roman"/>
                <w:b/>
                <w:i w:val="false"/>
                <w:color w:val="000000"/>
                <w:sz w:val="20"/>
              </w:rPr>
              <w:t xml:space="preserve"> шаруашылығы</w:t>
            </w:r>
            <w:r>
              <w:rPr>
                <w:rFonts w:ascii="Times New Roman"/>
                <w:b/>
                <w:i w:val="false"/>
                <w:color w:val="000000"/>
                <w:sz w:val="20"/>
              </w:rPr>
              <w:t xml:space="preserve">, </w:t>
            </w:r>
            <w:r>
              <w:rPr>
                <w:rFonts w:ascii="Times New Roman"/>
                <w:b/>
                <w:i w:val="false"/>
                <w:color w:val="000000"/>
                <w:sz w:val="20"/>
              </w:rPr>
              <w:t>ерекше</w:t>
            </w:r>
            <w:r>
              <w:rPr>
                <w:rFonts w:ascii="Times New Roman"/>
                <w:b/>
                <w:i w:val="false"/>
                <w:color w:val="000000"/>
                <w:sz w:val="20"/>
              </w:rPr>
              <w:t xml:space="preserve"> қорғалатын</w:t>
            </w:r>
            <w:r>
              <w:rPr>
                <w:rFonts w:ascii="Times New Roman"/>
                <w:b/>
                <w:i w:val="false"/>
                <w:color w:val="000000"/>
                <w:sz w:val="20"/>
              </w:rPr>
              <w:t xml:space="preserve"> табиғи</w:t>
            </w:r>
            <w:r>
              <w:rPr>
                <w:rFonts w:ascii="Times New Roman"/>
                <w:b/>
                <w:i w:val="false"/>
                <w:color w:val="000000"/>
                <w:sz w:val="20"/>
              </w:rPr>
              <w:t xml:space="preserve"> аумақтар</w:t>
            </w:r>
            <w:r>
              <w:rPr>
                <w:rFonts w:ascii="Times New Roman"/>
                <w:b/>
                <w:i w:val="false"/>
                <w:color w:val="000000"/>
                <w:sz w:val="20"/>
              </w:rPr>
              <w:t xml:space="preserve">, </w:t>
            </w:r>
            <w:r>
              <w:rPr>
                <w:rFonts w:ascii="Times New Roman"/>
                <w:b/>
                <w:i w:val="false"/>
                <w:color w:val="000000"/>
                <w:sz w:val="20"/>
              </w:rPr>
              <w:t>қоршаған</w:t>
            </w:r>
            <w:r>
              <w:rPr>
                <w:rFonts w:ascii="Times New Roman"/>
                <w:b/>
                <w:i w:val="false"/>
                <w:color w:val="000000"/>
                <w:sz w:val="20"/>
              </w:rPr>
              <w:t xml:space="preserve"> ортаны</w:t>
            </w:r>
            <w:r>
              <w:rPr>
                <w:rFonts w:ascii="Times New Roman"/>
                <w:b/>
                <w:i w:val="false"/>
                <w:color w:val="000000"/>
                <w:sz w:val="20"/>
              </w:rPr>
              <w:t xml:space="preserve"> және</w:t>
            </w:r>
            <w:r>
              <w:rPr>
                <w:rFonts w:ascii="Times New Roman"/>
                <w:b/>
                <w:i w:val="false"/>
                <w:color w:val="000000"/>
                <w:sz w:val="20"/>
              </w:rPr>
              <w:t xml:space="preserve"> жануарлар</w:t>
            </w:r>
            <w:r>
              <w:rPr>
                <w:rFonts w:ascii="Times New Roman"/>
                <w:b/>
                <w:i w:val="false"/>
                <w:color w:val="000000"/>
                <w:sz w:val="20"/>
              </w:rPr>
              <w:t xml:space="preserve"> дүниесін</w:t>
            </w:r>
            <w:r>
              <w:rPr>
                <w:rFonts w:ascii="Times New Roman"/>
                <w:b/>
                <w:i w:val="false"/>
                <w:color w:val="000000"/>
                <w:sz w:val="20"/>
              </w:rPr>
              <w:t xml:space="preserve"> қорғау</w:t>
            </w:r>
            <w:r>
              <w:rPr>
                <w:rFonts w:ascii="Times New Roman"/>
                <w:b/>
                <w:i w:val="false"/>
                <w:color w:val="000000"/>
                <w:sz w:val="20"/>
              </w:rPr>
              <w:t xml:space="preserve">, </w:t>
            </w:r>
            <w:r>
              <w:rPr>
                <w:rFonts w:ascii="Times New Roman"/>
                <w:b/>
                <w:i w:val="false"/>
                <w:color w:val="000000"/>
                <w:sz w:val="20"/>
              </w:rPr>
              <w:t>жер</w:t>
            </w:r>
            <w:r>
              <w:rPr>
                <w:rFonts w:ascii="Times New Roman"/>
                <w:b/>
                <w:i w:val="false"/>
                <w:color w:val="000000"/>
                <w:sz w:val="20"/>
              </w:rPr>
              <w:t xml:space="preserve"> қатынастары</w:t>
            </w:r>
          </w:p>
        </w:tc>
      </w:tr>
      <w:tr>
        <w:trPr>
          <w:trHeight w:val="30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r>
      <w:tr>
        <w:trPr>
          <w:trHeight w:val="30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құрылыс бөлімі</w:t>
            </w:r>
          </w:p>
        </w:tc>
      </w:tr>
      <w:tr>
        <w:trPr>
          <w:trHeight w:val="31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r>
    </w:tbl>
    <w:bookmarkStart w:name="z17" w:id="10"/>
    <w:p>
      <w:pPr>
        <w:spacing w:after="0"/>
        <w:ind w:left="0"/>
        <w:jc w:val="both"/>
      </w:pPr>
      <w:r>
        <w:rPr>
          <w:rFonts w:ascii="Times New Roman"/>
          <w:b w:val="false"/>
          <w:i w:val="false"/>
          <w:color w:val="000000"/>
          <w:sz w:val="28"/>
        </w:rPr>
        <w:t>
Алға аудандық маслихатының</w:t>
      </w:r>
      <w:r>
        <w:br/>
      </w:r>
      <w:r>
        <w:rPr>
          <w:rFonts w:ascii="Times New Roman"/>
          <w:b w:val="false"/>
          <w:i w:val="false"/>
          <w:color w:val="000000"/>
          <w:sz w:val="28"/>
        </w:rPr>
        <w:t>
2009 жылғы сәуірдегі</w:t>
      </w:r>
      <w:r>
        <w:br/>
      </w:r>
      <w:r>
        <w:rPr>
          <w:rFonts w:ascii="Times New Roman"/>
          <w:b w:val="false"/>
          <w:i w:val="false"/>
          <w:color w:val="000000"/>
          <w:sz w:val="28"/>
        </w:rPr>
        <w:t>
кезекті он сегізінші сессиясының</w:t>
      </w:r>
      <w:r>
        <w:br/>
      </w:r>
      <w:r>
        <w:rPr>
          <w:rFonts w:ascii="Times New Roman"/>
          <w:b w:val="false"/>
          <w:i w:val="false"/>
          <w:color w:val="000000"/>
          <w:sz w:val="28"/>
        </w:rPr>
        <w:t>
N 1 шешіміне 4 Қосымша</w:t>
      </w:r>
    </w:p>
    <w:bookmarkEnd w:id="10"/>
    <w:p>
      <w:pPr>
        <w:spacing w:after="0"/>
        <w:ind w:left="0"/>
        <w:jc w:val="left"/>
      </w:pPr>
      <w:r>
        <w:rPr>
          <w:rFonts w:ascii="Times New Roman"/>
          <w:b/>
          <w:i w:val="false"/>
          <w:color w:val="000000"/>
        </w:rPr>
        <w:t xml:space="preserve"> 2009 жылға арналған аудандық бюджетке</w:t>
      </w:r>
      <w:r>
        <w:br/>
      </w:r>
      <w:r>
        <w:rPr>
          <w:rFonts w:ascii="Times New Roman"/>
          <w:b/>
          <w:i w:val="false"/>
          <w:color w:val="000000"/>
        </w:rPr>
        <w:t>
ауылдық (селолық) округ әкімі аппараттарының</w:t>
      </w:r>
      <w:r>
        <w:br/>
      </w:r>
      <w:r>
        <w:rPr>
          <w:rFonts w:ascii="Times New Roman"/>
          <w:b/>
          <w:i w:val="false"/>
          <w:color w:val="000000"/>
        </w:rPr>
        <w:t>
бюджеттік бағдарламалары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28"/>
        <w:gridCol w:w="2608"/>
        <w:gridCol w:w="2322"/>
        <w:gridCol w:w="2328"/>
        <w:gridCol w:w="2323"/>
      </w:tblGrid>
      <w:tr>
        <w:trPr>
          <w:trHeight w:val="5460" w:hRule="atLeast"/>
        </w:trPr>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және селолық окрутердің атауы</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басқарудыңжалпы функцияларынорындайтын өкілді, атқарушы және басқа органдар 123001</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 123003</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қаланың, кенттің, ауылдың (селоның), ауылдық (селолық) округтің мемлекеттік тұрғын үй қорының сақталуын ұйымдастыру 123007</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 123008</w:t>
            </w:r>
          </w:p>
        </w:tc>
      </w:tr>
      <w:tr>
        <w:trPr>
          <w:trHeight w:val="360" w:hRule="atLeast"/>
        </w:trPr>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7270</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4391</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3797,6</w:t>
            </w:r>
          </w:p>
        </w:tc>
      </w:tr>
      <w:tr>
        <w:trPr>
          <w:trHeight w:val="360" w:hRule="atLeast"/>
        </w:trPr>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Бестамак</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6395</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2505</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Бескоспа</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5272</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Ильинка</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5128</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Қарагаш</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5519</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Қарахобда</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5697</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Қарабұлақ</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4637</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Маржанбұлақ</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5081</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360" w:hRule="atLeast"/>
        </w:trPr>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Сарыхобда</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5252</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Тамды</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5218,5</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Тоқмансай</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5202</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Үшдұдық</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4943</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Черноводск</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5289</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70903,5</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6896</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200</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3937,6</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94"/>
        <w:gridCol w:w="2553"/>
        <w:gridCol w:w="2351"/>
        <w:gridCol w:w="2310"/>
        <w:gridCol w:w="2314"/>
      </w:tblGrid>
      <w:tr>
        <w:trPr>
          <w:trHeight w:val="5460" w:hRule="atLeast"/>
        </w:trPr>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және селолық окрутердің атауы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123009ету</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 123011</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 демалыс жұмыстарын қолдау 123006</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ету123013</w:t>
            </w:r>
          </w:p>
        </w:tc>
      </w:tr>
      <w:tr>
        <w:trPr>
          <w:trHeight w:val="360" w:hRule="atLeast"/>
        </w:trPr>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2896,5</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Бестамак</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Бескоспа</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60" w:hRule="atLeast"/>
        </w:trPr>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Ильинка</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1830</w:t>
            </w:r>
          </w:p>
        </w:tc>
      </w:tr>
      <w:tr>
        <w:trPr>
          <w:trHeight w:val="360" w:hRule="atLeast"/>
        </w:trPr>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Қарагаш</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p>
        </w:tc>
      </w:tr>
      <w:tr>
        <w:trPr>
          <w:trHeight w:val="360" w:hRule="atLeast"/>
        </w:trPr>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Қарахобда</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60" w:hRule="atLeast"/>
        </w:trPr>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Қарабұлақ</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1630</w:t>
            </w:r>
          </w:p>
        </w:tc>
      </w:tr>
      <w:tr>
        <w:trPr>
          <w:trHeight w:val="360" w:hRule="atLeast"/>
        </w:trPr>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Маржанбұлақ</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Сарыхобда</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Тамды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Тоқмансай</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1780</w:t>
            </w:r>
          </w:p>
        </w:tc>
      </w:tr>
      <w:tr>
        <w:trPr>
          <w:trHeight w:val="360" w:hRule="atLeast"/>
        </w:trPr>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Үшдұдық</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1034</w:t>
            </w:r>
          </w:p>
        </w:tc>
      </w:tr>
      <w:tr>
        <w:trPr>
          <w:trHeight w:val="360" w:hRule="atLeast"/>
        </w:trPr>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Черноводск</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60" w:hRule="atLeast"/>
        </w:trPr>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1900</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2896,5</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1200</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9374</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