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82a5" w14:textId="4b18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2008 жылғы 10 желтоқсандағы № 125 "2009 жылға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2009 жылғы 25 қарашадағы № 230 шешімі. Ақтөбе облысының Әділет департаментінде 2009 жылғы 10 желтоқсанда № 3302 тіркелді. Күші жойылды - Ақтөбе облыстық мәслихатының 2010 жылғы 14 шілдедегі № 321 шешімімен</w:t>
      </w:r>
    </w:p>
    <w:p>
      <w:pPr>
        <w:spacing w:after="0"/>
        <w:ind w:left="0"/>
        <w:jc w:val="both"/>
      </w:pPr>
      <w:r>
        <w:rPr>
          <w:rFonts w:ascii="Times New Roman"/>
          <w:b w:val="false"/>
          <w:i w:val="false"/>
          <w:color w:val="ff0000"/>
          <w:sz w:val="28"/>
        </w:rPr>
        <w:t>      Ескерту. Күші жойылды - Ақтөбе облыстық мәслихатының 2010.07.14 № 321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2009 жылғы 11 қарашадағы № 198 «2009-2011 жылдарға арналған республикалық бюджет туралы» Қазақстан Республикасының Заңына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(Нормативтік құқықтық кесімдерді мемлекеттік тіркеу тізілімінде № 3279 тіркелген, 2009 жылғы 15 қаңтарда «Ақтөбе» және «Актюбинский вестник» газеттерінің № 6-7 жарияланған (Нормативтік құқықтық кесімдерді мемлекеттік тіркеу тізілімінде № 3280 тіркелген, 2009 жылғы 7 наурызда «Ақтөбе» және «Актюбинский вестник» газеттерінің № 31-32 жарияланған 2009 жылғы 6 ақпандағы </w:t>
      </w:r>
      <w:r>
        <w:rPr>
          <w:rFonts w:ascii="Times New Roman"/>
          <w:b w:val="false"/>
          <w:i w:val="false"/>
          <w:color w:val="000000"/>
          <w:sz w:val="28"/>
        </w:rPr>
        <w:t>№ 153</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 3288 тіркелген, 2009 жылғы 5 мамырда «Ақтөбе» және «Актюбинский вестник» газеттерінің № 55-56 жарияланған 2009 жылғы 18 сәуірдегі </w:t>
      </w:r>
      <w:r>
        <w:rPr>
          <w:rFonts w:ascii="Times New Roman"/>
          <w:b w:val="false"/>
          <w:i w:val="false"/>
          <w:color w:val="000000"/>
          <w:sz w:val="28"/>
        </w:rPr>
        <w:t>№ 181</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 3297 тіркелген, 2009 жылғы 25 тамызда «Ақтөбе» және «Актюбинский вестник» газеттерінің № 101-102 жарияланған 2009 жылғы 15 шілдедегі </w:t>
      </w:r>
      <w:r>
        <w:rPr>
          <w:rFonts w:ascii="Times New Roman"/>
          <w:b w:val="false"/>
          <w:i w:val="false"/>
          <w:color w:val="000000"/>
          <w:sz w:val="28"/>
        </w:rPr>
        <w:t>№ 206</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 3300 тіркелген, 2009 жылғы 12 қарашада «Ақтөбе» және «Актюбинский вестник» газеттерінің № 136-137, № 137-138 жарияланған 2009 жылғы 16 қазандағы </w:t>
      </w:r>
      <w:r>
        <w:rPr>
          <w:rFonts w:ascii="Times New Roman"/>
          <w:b w:val="false"/>
          <w:i w:val="false"/>
          <w:color w:val="000000"/>
          <w:sz w:val="28"/>
        </w:rPr>
        <w:t>№ 224</w:t>
      </w:r>
      <w:r>
        <w:rPr>
          <w:rFonts w:ascii="Times New Roman"/>
          <w:b w:val="false"/>
          <w:i w:val="false"/>
          <w:color w:val="000000"/>
          <w:sz w:val="28"/>
        </w:rPr>
        <w:t xml:space="preserve"> «Облыстық мәслихаттың 2008 жылғы 10 желтоқсандағы № 125 «2009 жылға арналған облыстық бюджет туралы» шешіміне өзгерістер мен толықтырулар енгізу туралы» шешімдерімен енгізілген өзгерістер мен толықтыруларды еске ала отырып), облыстық мәслихаттың 2008 жылғы 10 желтоқсандағы </w:t>
      </w:r>
      <w:r>
        <w:rPr>
          <w:rFonts w:ascii="Times New Roman"/>
          <w:b w:val="false"/>
          <w:i w:val="false"/>
          <w:color w:val="000000"/>
          <w:sz w:val="28"/>
        </w:rPr>
        <w:t>№ 125</w:t>
      </w:r>
      <w:r>
        <w:rPr>
          <w:rFonts w:ascii="Times New Roman"/>
          <w:b w:val="false"/>
          <w:i w:val="false"/>
          <w:color w:val="000000"/>
          <w:sz w:val="28"/>
        </w:rPr>
        <w:t xml:space="preserve"> «2009 жылға арналған облыстық бюджет туралы»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«79 603 187,2» деген цифрлар «79 355 738,2»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«50 818 968,2» деген цифрлар «50 571 519,2» деген цифрлармен ауыстырылсын;</w:t>
      </w:r>
    </w:p>
    <w:bookmarkEnd w:id="0"/>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«80 225 091,4» деген цифрлар «79 977 642,4» деген цифрлармен ауыстырылсын.</w:t>
      </w:r>
    </w:p>
    <w:bookmarkStart w:name="z4" w:id="1"/>
    <w:p>
      <w:pPr>
        <w:spacing w:after="0"/>
        <w:ind w:left="0"/>
        <w:jc w:val="both"/>
      </w:pPr>
      <w:r>
        <w:rPr>
          <w:rFonts w:ascii="Times New Roman"/>
          <w:b w:val="false"/>
          <w:i w:val="false"/>
          <w:color w:val="000000"/>
          <w:sz w:val="28"/>
        </w:rPr>
        <w:t>
      2) 12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«387 307» деген цифрлар «387 126» деген цифрлармен ауыстырылсын.</w:t>
      </w:r>
    </w:p>
    <w:bookmarkEnd w:id="1"/>
    <w:bookmarkStart w:name="z5" w:id="2"/>
    <w:p>
      <w:pPr>
        <w:spacing w:after="0"/>
        <w:ind w:left="0"/>
        <w:jc w:val="both"/>
      </w:pPr>
      <w:r>
        <w:rPr>
          <w:rFonts w:ascii="Times New Roman"/>
          <w:b w:val="false"/>
          <w:i w:val="false"/>
          <w:color w:val="000000"/>
          <w:sz w:val="28"/>
        </w:rPr>
        <w:t>
      3) 15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«44 786» деген цифрлар «40 261»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«59 301» деген цифрлар «63 826» деген цифрлармен ауыстырылсын.</w:t>
      </w:r>
    </w:p>
    <w:bookmarkEnd w:id="2"/>
    <w:bookmarkStart w:name="z6" w:id="3"/>
    <w:p>
      <w:pPr>
        <w:spacing w:after="0"/>
        <w:ind w:left="0"/>
        <w:jc w:val="both"/>
      </w:pPr>
      <w:r>
        <w:rPr>
          <w:rFonts w:ascii="Times New Roman"/>
          <w:b w:val="false"/>
          <w:i w:val="false"/>
          <w:color w:val="000000"/>
          <w:sz w:val="28"/>
        </w:rPr>
        <w:t>
      4) 15-1 тармағында:</w:t>
      </w:r>
      <w:r>
        <w:br/>
      </w:r>
      <w:r>
        <w:rPr>
          <w:rFonts w:ascii="Times New Roman"/>
          <w:b w:val="false"/>
          <w:i w:val="false"/>
          <w:color w:val="000000"/>
          <w:sz w:val="28"/>
        </w:rPr>
        <w:t>
      «10 573 922» деген цифрлар «10 587 425» деген цифрлармен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«9 593 500» деген цифрлар «9 583 621»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«504 722» деген цифрлар «528 104» деген цифрлармен ауыстырылсын.</w:t>
      </w:r>
    </w:p>
    <w:bookmarkEnd w:id="3"/>
    <w:bookmarkStart w:name="z7" w:id="4"/>
    <w:p>
      <w:pPr>
        <w:spacing w:after="0"/>
        <w:ind w:left="0"/>
        <w:jc w:val="both"/>
      </w:pPr>
      <w:r>
        <w:rPr>
          <w:rFonts w:ascii="Times New Roman"/>
          <w:b w:val="false"/>
          <w:i w:val="false"/>
          <w:color w:val="000000"/>
          <w:sz w:val="28"/>
        </w:rPr>
        <w:t>
      5) 16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«1 020 871» деген цифрлар «1 020 768» деген цифрлармен ауыстырылсын.</w:t>
      </w:r>
    </w:p>
    <w:bookmarkEnd w:id="4"/>
    <w:bookmarkStart w:name="z8" w:id="5"/>
    <w:p>
      <w:pPr>
        <w:spacing w:after="0"/>
        <w:ind w:left="0"/>
        <w:jc w:val="both"/>
      </w:pPr>
      <w:r>
        <w:rPr>
          <w:rFonts w:ascii="Times New Roman"/>
          <w:b w:val="false"/>
          <w:i w:val="false"/>
          <w:color w:val="000000"/>
          <w:sz w:val="28"/>
        </w:rPr>
        <w:t>
      6) 17 тармақ алып тасталсын.</w:t>
      </w:r>
    </w:p>
    <w:bookmarkEnd w:id="5"/>
    <w:bookmarkStart w:name="z9" w:id="6"/>
    <w:p>
      <w:pPr>
        <w:spacing w:after="0"/>
        <w:ind w:left="0"/>
        <w:jc w:val="both"/>
      </w:pPr>
      <w:r>
        <w:rPr>
          <w:rFonts w:ascii="Times New Roman"/>
          <w:b w:val="false"/>
          <w:i w:val="false"/>
          <w:color w:val="000000"/>
          <w:sz w:val="28"/>
        </w:rPr>
        <w:t>
      7) 18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«821 271» деген цифрлар «823 415»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«42 155» деген цифрлар «44 605»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«538» деген цифрлар «232» деген цифрлармен ауыстырылсын.</w:t>
      </w:r>
    </w:p>
    <w:bookmarkEnd w:id="6"/>
    <w:bookmarkStart w:name="z10" w:id="7"/>
    <w:p>
      <w:pPr>
        <w:spacing w:after="0"/>
        <w:ind w:left="0"/>
        <w:jc w:val="both"/>
      </w:pPr>
      <w:r>
        <w:rPr>
          <w:rFonts w:ascii="Times New Roman"/>
          <w:b w:val="false"/>
          <w:i w:val="false"/>
          <w:color w:val="000000"/>
          <w:sz w:val="28"/>
        </w:rPr>
        <w:t>
      8) 19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«514 232» деген цифрлар «504 690»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«180 262» деген цифрлар «178 200»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«149 607» деген цифрлар «142 127» деген цифрлармен ауыстырылсын.</w:t>
      </w:r>
    </w:p>
    <w:bookmarkEnd w:id="7"/>
    <w:bookmarkStart w:name="z11" w:id="8"/>
    <w:p>
      <w:pPr>
        <w:spacing w:after="0"/>
        <w:ind w:left="0"/>
        <w:jc w:val="both"/>
      </w:pPr>
      <w:r>
        <w:rPr>
          <w:rFonts w:ascii="Times New Roman"/>
          <w:b w:val="false"/>
          <w:i w:val="false"/>
          <w:color w:val="000000"/>
          <w:sz w:val="28"/>
        </w:rPr>
        <w:t>
      9) 21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«1 349 520» деген цифрлар «1 348 408»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«737 932» деген цифрлар «736 820» деген цифрлармен ауыстырылсын.</w:t>
      </w:r>
    </w:p>
    <w:bookmarkEnd w:id="8"/>
    <w:bookmarkStart w:name="z12" w:id="9"/>
    <w:p>
      <w:pPr>
        <w:spacing w:after="0"/>
        <w:ind w:left="0"/>
        <w:jc w:val="both"/>
      </w:pPr>
      <w:r>
        <w:rPr>
          <w:rFonts w:ascii="Times New Roman"/>
          <w:b w:val="false"/>
          <w:i w:val="false"/>
          <w:color w:val="000000"/>
          <w:sz w:val="28"/>
        </w:rPr>
        <w:t>
      10) 24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«56 318» деген цифрлар «43 015» деген цифрлармен ауыстырылсын.</w:t>
      </w:r>
    </w:p>
    <w:bookmarkEnd w:id="9"/>
    <w:bookmarkStart w:name="z13" w:id="10"/>
    <w:p>
      <w:pPr>
        <w:spacing w:after="0"/>
        <w:ind w:left="0"/>
        <w:jc w:val="both"/>
      </w:pPr>
      <w:r>
        <w:rPr>
          <w:rFonts w:ascii="Times New Roman"/>
          <w:b w:val="false"/>
          <w:i w:val="false"/>
          <w:color w:val="000000"/>
          <w:sz w:val="28"/>
        </w:rPr>
        <w:t>
      11) 28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«2 322 141» деген цифрлар «2 726 973» деген цифрлармен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«1 203 807» деген цифрлар «1 152 666» деген цифрлармен ауыстырылсын.</w:t>
      </w:r>
    </w:p>
    <w:bookmarkEnd w:id="10"/>
    <w:bookmarkStart w:name="z14" w:id="11"/>
    <w:p>
      <w:pPr>
        <w:spacing w:after="0"/>
        <w:ind w:left="0"/>
        <w:jc w:val="both"/>
      </w:pPr>
      <w:r>
        <w:rPr>
          <w:rFonts w:ascii="Times New Roman"/>
          <w:b w:val="false"/>
          <w:i w:val="false"/>
          <w:color w:val="000000"/>
          <w:sz w:val="28"/>
        </w:rPr>
        <w:t>
      12) 29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«3 073 063» деген цифрлар «3 069 676» деген цифрлармен ауыстырылсын.</w:t>
      </w:r>
    </w:p>
    <w:bookmarkEnd w:id="11"/>
    <w:bookmarkStart w:name="z15" w:id="12"/>
    <w:p>
      <w:pPr>
        <w:spacing w:after="0"/>
        <w:ind w:left="0"/>
        <w:jc w:val="both"/>
      </w:pPr>
      <w:r>
        <w:rPr>
          <w:rFonts w:ascii="Times New Roman"/>
          <w:b w:val="false"/>
          <w:i w:val="false"/>
          <w:color w:val="000000"/>
          <w:sz w:val="28"/>
        </w:rPr>
        <w:t xml:space="preserve">
      13)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2"/>
    <w:bookmarkStart w:name="z16" w:id="13"/>
    <w:p>
      <w:pPr>
        <w:spacing w:after="0"/>
        <w:ind w:left="0"/>
        <w:jc w:val="both"/>
      </w:pPr>
      <w:r>
        <w:rPr>
          <w:rFonts w:ascii="Times New Roman"/>
          <w:b w:val="false"/>
          <w:i w:val="false"/>
          <w:color w:val="000000"/>
          <w:sz w:val="28"/>
        </w:rPr>
        <w:t>
      2. Осы шешім 2009 жылғы 1 қаңтардан бастап қолданысқа енгізіледі.</w:t>
      </w:r>
    </w:p>
    <w:bookmarkEnd w:id="13"/>
    <w:p>
      <w:pPr>
        <w:spacing w:after="0"/>
        <w:ind w:left="0"/>
        <w:jc w:val="both"/>
      </w:pP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Қ.ТОҚТАРОВ                        Б.ОРДАБАЕВ</w:t>
      </w:r>
    </w:p>
    <w:bookmarkStart w:name="z17" w:id="14"/>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25 қарашадағы № 230 шешіміне</w:t>
      </w:r>
      <w:r>
        <w:br/>
      </w:r>
      <w:r>
        <w:rPr>
          <w:rFonts w:ascii="Times New Roman"/>
          <w:b w:val="false"/>
          <w:i w:val="false"/>
          <w:color w:val="000000"/>
          <w:sz w:val="28"/>
        </w:rPr>
        <w:t>
1 - ҚОСЫМША</w:t>
      </w:r>
    </w:p>
    <w:bookmarkEnd w:id="14"/>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833"/>
        <w:gridCol w:w="6973"/>
        <w:gridCol w:w="2953"/>
      </w:tblGrid>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79 355 738,2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28 351 912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6 635 027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6 635 027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5 975 120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15 741 765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15 741 765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432 307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100 627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16 270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61 357 </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24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330 380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50 571 519,2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3 978 876,2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3 978 876,2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46 592 643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46 592 643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93"/>
        <w:gridCol w:w="281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79 977 642,4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789 118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314 703</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244 803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378 275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75 559</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122 622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2 713 110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2 713 110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2 447 731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2 191 108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128 872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iстер органдарының айдауылмен алып жүруі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265 379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12 393 718,7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2 761 915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863 819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1 898 096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669 065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417 975</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306 366</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184 363</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178 200</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1 749 057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685 388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28 395</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593 250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498 364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7 042 335,7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3 531 574,7</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76 880</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1 905 596</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51 398</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922 633,7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3 510 761</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3 111 635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399 126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18 332 145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3 904 907,3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314 259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143 811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4 352 057,2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4 352 057,2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3 316 449,2</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143 239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287 030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76 708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114 913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251 454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4 930 350,5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4 930 350,5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4 119 079,5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811 271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743 035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671 279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4 087 536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605 450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61 423</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 талдау орталықтарының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3 482 086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3 482 086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1 541 201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714 646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661 666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81 879</w:t>
            </w:r>
          </w:p>
        </w:tc>
      </w:tr>
      <w:tr>
        <w:trPr>
          <w:trHeight w:val="1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104 087</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49 889</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13 158 423,5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5 978 913</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825 448</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 коммуникациялық инфрақұрылымды дамытуға, жайластыруға және (немесе) сатып алуға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5 153 465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6 281 311,5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181 885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6 099 426,5</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565 023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37 715</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берілетін ағымдағы нысаналы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3 542 724,8</w:t>
            </w: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1 453 625,7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445 721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898 199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5 772 860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673 036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193 485</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768 954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762 151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2 700 932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1 929 821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31 684</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1 888 847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771 111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203 865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720 903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62 871</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286 093</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155 493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1 293 986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1 293 986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дамытуға аудандар (облыстық маңызы бар қалалар) бюджеттеріне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1 083 986</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4 768 283,8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755 694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712 679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122 897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43 015</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43 015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1 720 505</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1 705 505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272 767</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260 327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1 272 018,8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244 958</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202 946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1 027 060,8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17 944</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704 703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18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92 618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6 716 985,8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3 314 602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3 314 602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2 740 854</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113 748</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3 359 829,8</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3 359 829,8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218 800</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1 847 966,3</w:t>
            </w: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 мекендердің көшелерін өткізуге салу және құруға, қайта берілетін нысаналы даму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1 040 778,5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225 394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395 608,6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350 256,6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315 472,3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11 886 962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11 886 962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11 262 911</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35 303</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-1 491 590,6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813"/>
        <w:gridCol w:w="653"/>
        <w:gridCol w:w="6613"/>
        <w:gridCol w:w="283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 сын</w:t>
            </w:r>
            <w:r>
              <w:br/>
            </w:r>
            <w:r>
              <w:rPr>
                <w:rFonts w:ascii="Times New Roman"/>
                <w:b w:val="false"/>
                <w:i w:val="false"/>
                <w:color w:val="000000"/>
                <w:sz w:val="20"/>
              </w:rPr>
              <w:t>
ыбы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2 279 590,6</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2 279 590,6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553"/>
        <w:gridCol w:w="285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168 813,6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953"/>
        <w:gridCol w:w="553"/>
        <w:gridCol w:w="6413"/>
        <w:gridCol w:w="299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488 000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73"/>
        <w:gridCol w:w="6453"/>
        <w:gridCol w:w="2973"/>
      </w:tblGrid>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 топ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w:t>
            </w:r>
            <w:r>
              <w:br/>
            </w:r>
            <w:r>
              <w:rPr>
                <w:rFonts w:ascii="Times New Roman"/>
                <w:b w:val="false"/>
                <w:i w:val="false"/>
                <w:color w:val="000000"/>
                <w:sz w:val="20"/>
              </w:rPr>
              <w:t>
мші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органының борышын өтеу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933"/>
        <w:gridCol w:w="493"/>
        <w:gridCol w:w="6433"/>
        <w:gridCol w:w="3073"/>
      </w:tblGrid>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931 344,9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