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9bf4" w14:textId="5b99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"Көркем" шағын ауданының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Бурабай кенті әкімінің 2009 жылғы 6 тамыздағы № 12 шешімі. Ақмола облысы Щучье ауданының Әділет басқармасында 2009 жылғы 27 тамызда № 1-19-166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28 шілдесіндегі тұрғындар жиналысының хаттамасын есепке ала отырып Бурабай кентінің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Бурабай кентіндегі «Көркем» шағын ауданының көшесіне «Ақжайық»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Бурабай кенті әкімінің орынбасары Б.М.Патсаевқа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Щучье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кентінің әкімі                     Қ.Әшімянов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«Щучье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мемлкеттік мекемесінің бастығы             Д.С.Қарсыбаева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«Щучье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А.З.Жүсіпов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