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6cc" w14:textId="afac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Шағын ауданның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Щучье ауданы Бурабай кенті әкімінің 2009 жылғы 29 сәуірдегі № 5 шешімі. Ақмола облысы Щучье ауданының Әділет басқармасында 2009 жылғы 4 маусымда № 1-19-155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әкімшілік–аумақтық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27 сәуірдегі тұрғындар жиналысының хаттамасын есепке ала отырып Бурабай кентінің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Бурабай кентіндегі Детский санаторий шағын ауданының атауын – Көркем шағын ауданына өзгерту.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 Бурабай кенті әкімінің орынбасары Б.М.Патсаевқа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Щучье ауданының Әділет басқармасында мемлекеттік тіркеуден өткен күнінен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Бурабай кентінің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Қ.Әшімянов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