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3506" w14:textId="1783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Пригородное селолық округінің Камышенка селосы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Пригородное селолық округі әкімінің 2009 жылғы 16 шілдедегі № 1 шешімі. Ақмола облысы Шортанды ауданының Әділет басқармасында 2009 жылғы 17 тамызда № 1-18-83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құрылымы туралы» Заңы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11 маусымдағы Шортанды ауданының тіл саясаты және ономастика жөніндегі комиссияның № 6 шешімі негізінде, Камышенка селосы тұрғындарының пікірлерін есепке алуымен Пригородное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Пригородное селолық округінің Камышенка селосы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көшесіне –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көшесіне - Достық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Шортанды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Селолық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А.Ермолов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Е.Байтоқанов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