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273b" w14:textId="c9e2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Бектау ауылдық округінің Қаражар селосының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Бектау ауылдық округі әкімінің 2009 жылғы 30 маусымдағы № 19 шешімі. Ақмола облысы Шортанды ауданының Әділет басқармасында 2009 жылғы 8 тамызда № 1-18-80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2001 жылғы 23 қантардағы «Қазақстан Республикасындағы жергілікті мемлекеттік басқару және өзін-өзі басқару туралы» Қазақстан Республикасының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1993 жылғы 8 желтоқсандағы «Қазақстан Республикасының әкімшілік – аумақтық құрылысы туралы» Қазақстан Республикасының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ауданының тілдер саясаты және ономастика жөніндегі комиссиясының 2009 жылғы 13 сәуірдегі № 2 Қаражар селосының тұрғындардың пікірмен санаса отырып Бектау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Бектау ауылдық округіның Қаражар селосының кұрамдас бөліктері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Комсомольская көшесін – Жастар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Степная көшесін – Жайлау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Речной қалтарысын – Жамбыл Жабаев қалтарысына.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Шортанды ауданының әділет басқармасында мемлекеттік тіркелген күннен бастап күшіне енеді және бірінші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Әкімі міндетін атқарушы                    С.Маменов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Т.Бартош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