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e190" w14:textId="982e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ктау селос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Бектау ауылдық округі әкімінің 2009 жылғы 30 маусымдағы № 17 шешімі. Ақмола облысы Шортанды ауданының Әділет басқармасында 2009 жылғы 8 тамызда № 1-18-7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1 жылғы 23 қантардағы «Қазақстан Республикасындағы жергілікті мемлекеттік басқару және өзін-өзі басқару туралы» Қазақстан Республикасының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993 жылғы 8 желтоқсандағы «Қазақстан Республикасының әкімшілік – аумақтық құрылысы туралы» Қазақстан Республикасының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тілдер саясаты және ономастика жөніндегі комиссиясының 2009 жылғы 13 сәуірдегі № 2 шешімі  Бектау селосының тұрғындардың пікірмен санаса отырып Бек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тау селосының кұрамдас бөлікт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ая көшесін – Жұмысш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лесная көшесін – Әль-Фараби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р көшесін –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ольничная көшесін – Шоқан Уәлихан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илищная көшесін – Жамбыл Жаба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есная көшесін – Мәлік Ғабдулл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хманюка көшесін – Абылай-ха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енина көшесін – Кеңесар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ентральная көшесін – Абай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ктября көшесін – Дінмұхамед Қона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мсомольская көшесін – Әлия Молдағұлова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олодежная көшесін – Жаста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ветская көшесін – Бауыржан Момышұл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50 лет Октября қалтарысын – Ахмет Байтұрсынов қалтар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Юбилейный қалтарысын – Мәншүк Мәметова қалтарыс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Шортанды ауданының әділет басқармасында мемлекеттік тіркелген күннен бастап күшіне енеді және бірінші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ктау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С. М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 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