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33fa" w14:textId="d193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Шнет селосының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Рахымжан Қошқарбаев ауылдық аймағы әкімінің 2009 жылғы 17 тамыздағы № 3 шешімі. Ақмола облысы Целиноград ауданының Әділет басқармасында 2009 жылғы 24 қыркүйекте № 1-17-109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«Қазакстан Республикасындағы жергілікті мемлекеттік басқару және өзін–өзі басқару туралы»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Республикасының әкімшілік-аумақтық құрылыcы туралы»,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Шнет селосының тұрғындар жиналыстарының 2009 жылдың 12 маусымындағы № 8 хаттамасын есепке ала отырып, Рахымжан Қошқарбаев ауылдық аймағының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Шнет селосында: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көшесіне «Дінмұхаммед Қонаев»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Целиноград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Рахымжан Қошқарбаев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аймағының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А.Кнабаев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Ш.Өтегенова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сәулет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</w:t>
      </w:r>
      <w:r>
        <w:rPr>
          <w:rFonts w:ascii="Times New Roman"/>
          <w:b w:val="false"/>
          <w:i/>
          <w:color w:val="000000"/>
          <w:sz w:val="28"/>
        </w:rPr>
        <w:t xml:space="preserve">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А.Сағымбаев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