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f773" w14:textId="fc9f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Қоянды ауылының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Қоянды ауылдық округі әкімінің 2009 жылғы 13 шілдедегі № 3 шешімі. Ақмола облысы Целиноград ауданының Әділет басқармасында 2009 жылғы 21 тамызда 1-17-95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Республикасының 2001 жылғы 23  аңтарындағы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Республикасының әкімшілік-аумақтық құрылысы туралы» Қазақстан Республикасының 1993 жылғы 8 желтоқсанындағы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2009 жылдың 1 шілдедегі Қоянды ауылының тұрғындарының жиналыстарының хаттамасын есепке ала отырып, Қоянды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Қоянды ауылының 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№ 15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шесіне -Т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рар Рыс</w:t>
      </w:r>
      <w:r>
        <w:rPr>
          <w:rFonts w:ascii="Times New Roman"/>
          <w:b w:val="false"/>
          <w:i w:val="false"/>
          <w:color w:val="000000"/>
          <w:sz w:val="28"/>
        </w:rPr>
        <w:t>құ</w:t>
      </w:r>
      <w:r>
        <w:rPr>
          <w:rFonts w:ascii="Times New Roman"/>
          <w:b w:val="false"/>
          <w:i w:val="false"/>
          <w:color w:val="000000"/>
          <w:sz w:val="28"/>
        </w:rPr>
        <w:t>лов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16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шесіне - Ораз Жандосов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17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шесіне - Досты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18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шесіне - Ынтыма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19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 xml:space="preserve">шесіне -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20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шесіне - Т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уелсіздік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21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шесіне - Болаша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22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 xml:space="preserve">шеге -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оянды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23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шеге - Дінм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 xml:space="preserve">хамед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онаев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24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 xml:space="preserve">шеге –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л Фараби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25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шеге – Ыбырай Алтынсарин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26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 xml:space="preserve">шеге –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аныш С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тбаев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27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 xml:space="preserve">шеге – </w:t>
      </w:r>
      <w:r>
        <w:rPr>
          <w:rFonts w:ascii="Times New Roman"/>
          <w:b w:val="false"/>
          <w:i w:val="false"/>
          <w:color w:val="000000"/>
          <w:sz w:val="28"/>
        </w:rPr>
        <w:t>Құ</w:t>
      </w:r>
      <w:r>
        <w:rPr>
          <w:rFonts w:ascii="Times New Roman"/>
          <w:b w:val="false"/>
          <w:i w:val="false"/>
          <w:color w:val="000000"/>
          <w:sz w:val="28"/>
        </w:rPr>
        <w:t>дайберген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банов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28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шеге – Ра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ымжан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ош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арбаев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29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шеге – Аманкелді Иманов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30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шеге - М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лік 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абдуллин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31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шеге – Са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адат Н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рма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анбетов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32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шеге – Бауыржан Момыш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лы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33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 xml:space="preserve">шеге –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ажым</w:t>
      </w:r>
      <w:r>
        <w:rPr>
          <w:rFonts w:ascii="Times New Roman"/>
          <w:b w:val="false"/>
          <w:i w:val="false"/>
          <w:color w:val="000000"/>
          <w:sz w:val="28"/>
        </w:rPr>
        <w:t>ұқ</w:t>
      </w:r>
      <w:r>
        <w:rPr>
          <w:rFonts w:ascii="Times New Roman"/>
          <w:b w:val="false"/>
          <w:i w:val="false"/>
          <w:color w:val="000000"/>
          <w:sz w:val="28"/>
        </w:rPr>
        <w:t>ан М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найтпас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лы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34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шеге – То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уб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кіров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35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шеге – Тал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ат М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сабаев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36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шеге – Шо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ан У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лиханов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 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Целиноград ауданының әділет басқармасында мемлекеттік тіркеуден өткен күннен бастап күшіне енеді және ресми жарияланған күннен бастап қолданысқа еңгізіледі.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Қоянды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Д.Б.Сүгіралиев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«Целиноград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Ш.Өтегенова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сәулет және 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А.Сағымбаев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