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a78c" w14:textId="d83a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Ортақ селосының, Қызылтаң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Ортақ селолық округі әкімінің 2009 жылғы 7 тамыздағы № 2 шешімі. Ақмола облысы Зеренді ауданының Әділет басқармасында 2009 жылғы 15 қыркүйекте № 1-14-103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Ортақ селосы және Қызылтаң селосы халқының пікірін ескере отырып, Ортақ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Ортақ селосының, Қызылтаң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Ортақ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Ардагерлер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Жаңа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Қызылтаң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Білім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Жастар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 Ж.Әбдіқапаров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