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ef96" w14:textId="1a8e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ауылындағы көшег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Ешім селолық округі әкімінің 2009 жылғы 9 шілдедегі № 11 шешімі. Ақмола облысы Жақсы ауданының Әділет басқармасында 2009 жылғы 14 тамызда № 1-13-9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08 желтоқсандағы «Қазақстан Республикасындағы әкімшілік-аумақтық құрылысы туралы» Зан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нының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Қазақстан ауылының тұрғындарының пікірін есепке ала отырып, Ешім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азақстан ауылындағы көшеге Достық көшесі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Жақсы ауданының Әділет басқармасында мемлекеттік тіркеуден өткен күннен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.Иск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