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ab43" w14:textId="d0ba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2008 жылғы 24 желтоқсандағы № С-15-5 "Жақсы ауданының 2009 жылға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2009 жылғы 17 шілдедегі № С-20-3 шешімі. Ақмола облысы Жақсы ауданының Әділет басқармасында 2009 жылғы 28 шілдеде № 1-13-94 тіркелді. Күші жойылды - Ақмола облысы Жақсы аудандық мәслихатының 2010 жылғы 4 ақпандағы № с-24-5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Ақмола облысы Жақсы аудандық мәслихатының 2010.02.04 № с-24-5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2008 жылғы 4 желтоқсандағы Қазақстан Республикасының Бюджеттік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Қазақстан Республикасының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Жақсы аудандық мәслихатының «Жақсы ауданының 2009 жылға арналған бюджеті туралы» 2008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С-15-5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өзгертулер мен толықтырулар енгізу туралы» (№ 1-13-82 нормативтік құқықтық актілерді мемлекеттік Тізілімінде тіркелген, 2009 жылдың 16 қантарда № 3 «Жақсы жаршысы» газетінде жарияланған), «Жақсы аудандық мәслихатының 2008 жылғы 24 желтоқсандағы № С-15-5 Жақсы ауданының 2009 жылға арналған бюджеті туралы» 2009 жылғы 7 сәуірдегі </w:t>
      </w:r>
      <w:r>
        <w:rPr>
          <w:rFonts w:ascii="Times New Roman"/>
          <w:b w:val="false"/>
          <w:i w:val="false"/>
          <w:color w:val="000000"/>
          <w:sz w:val="28"/>
        </w:rPr>
        <w:t>№ ВС-18-3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туралы» (нормативтік құқықтық актілерді мемлекеттік Тізілімінде № 1-13-88 тіркелген, 2009 жылдың 24 сәуірде № 17 «Жақсы жаршысы» газетінде жарияланған), «Жақсы аудандық мәслихатының 2008 жылғы 24 желтоқсандағы № С-15-5 Жақсы ауданының 2009 жылға арналған бюджеті туралы» 2009 жылғы 23 сәуірдегі </w:t>
      </w:r>
      <w:r>
        <w:rPr>
          <w:rFonts w:ascii="Times New Roman"/>
          <w:b w:val="false"/>
          <w:i w:val="false"/>
          <w:color w:val="000000"/>
          <w:sz w:val="28"/>
        </w:rPr>
        <w:t>№ С-19-3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мен толықтырулар енгізу туралы» (нормативтік құқықтық актілерді мемлекеттік Тізілімінде 1-13-90 тіркелген, 2009 жылдың 22 мамырда № 22 «Жақсы жаршысы»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1 -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«1786055» сандары «1795734,3»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«212877» сандары «228145»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«6177» сандары «5967»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«9830» сандары «9772»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«1557171» сандары «1551850,3»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«1779681,7» сандары «1787511»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4-тармақшада: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«20300» сандары «22150»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азат жолында: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«20300» сандары «22150»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3-тармақта: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«620483» сандары «615162,3»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7-тармақта: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«119853» сандары «116335»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«61263» сандары «60659»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«58590» сандары «55676»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8–тармақта: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«68047» сандары «66690,2»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 тармақтың 1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«47747» сандары «46424,2»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«28576» сандары «27796,2»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«18674» сандары «18131»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«497» сандары «463» сандарына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5) 8.1.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«170000» сандары «169554,1»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6) Жақсы аудандық мәслихатының 2008 жылғы 24 желтоқсандағы № С-15-5 «Жақсы ауданының 2009 жылға арналған бюджеті туралы» (Жақсы ауданының Әділет басқармасында 2009 жылдың 6 қаңтарында № 1-13-82 тіркелген) шешімінің 1,4 қосымшалары осы шешімнің 1,2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Жақсы ауданының Әділет басқармасында мемлекеттік тіркеуден өткен күнінен кейін күшіне енеді және 2009 жылдың 1 қаңтарынан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М.Мейрамов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Б.Жанәділов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Жақсы аудан әкімі                          И.Қабдуғалиев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«Жақсы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бөлімінің бастығы                       Қ.Дүзелбаев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Жақсы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2009 </w:t>
      </w:r>
      <w:r>
        <w:rPr>
          <w:rFonts w:ascii="Times New Roman"/>
          <w:b w:val="false"/>
          <w:i w:val="false"/>
          <w:color w:val="000000"/>
          <w:sz w:val="28"/>
        </w:rPr>
        <w:t>жылғы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17 </w:t>
      </w:r>
      <w:r>
        <w:rPr>
          <w:rFonts w:ascii="Times New Roman"/>
          <w:b w:val="false"/>
          <w:i w:val="false"/>
          <w:color w:val="000000"/>
          <w:sz w:val="28"/>
        </w:rPr>
        <w:t>шілдедегі № С</w:t>
      </w:r>
      <w:r>
        <w:rPr>
          <w:rFonts w:ascii="Times New Roman"/>
          <w:b w:val="false"/>
          <w:i w:val="false"/>
          <w:color w:val="000000"/>
          <w:sz w:val="28"/>
        </w:rPr>
        <w:t>-20-3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1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737"/>
        <w:gridCol w:w="737"/>
        <w:gridCol w:w="9084"/>
        <w:gridCol w:w="2025"/>
      </w:tblGrid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2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1795734,3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228145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116303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98158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11180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</w:t>
            </w:r>
          </w:p>
        </w:tc>
      </w:tr>
      <w:tr>
        <w:trPr>
          <w:trHeight w:val="4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алынатын алым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15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бажы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5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меншігінен түсетін түсімдер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5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6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108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57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</w:p>
        </w:tc>
      </w:tr>
      <w:tr>
        <w:trPr>
          <w:trHeight w:val="36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1551850,3</w:t>
            </w:r>
          </w:p>
        </w:tc>
      </w:tr>
      <w:tr>
        <w:trPr>
          <w:trHeight w:val="51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1551850,3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1551850,3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1"/>
        <w:gridCol w:w="700"/>
        <w:gridCol w:w="746"/>
        <w:gridCol w:w="766"/>
        <w:gridCol w:w="8055"/>
        <w:gridCol w:w="2052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2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ішіндегі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1787511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128205</w:t>
            </w:r>
          </w:p>
        </w:tc>
      </w:tr>
      <w:tr>
        <w:trPr>
          <w:trHeight w:val="7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да органдар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108405</w:t>
            </w:r>
          </w:p>
        </w:tc>
      </w:tr>
      <w:tr>
        <w:trPr>
          <w:trHeight w:val="6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</w:t>
            </w:r>
          </w:p>
        </w:tc>
      </w:tr>
      <w:tr>
        <w:trPr>
          <w:trHeight w:val="6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(облыстық маңызы бар қала)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</w:t>
            </w:r>
          </w:p>
        </w:tc>
      </w:tr>
      <w:tr>
        <w:trPr>
          <w:trHeight w:val="6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30900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(облыстық маңызы бар қала)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28960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7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 кент,аул (село), ауылдық (селолық) округ әкімі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68220</w:t>
            </w:r>
          </w:p>
        </w:tc>
      </w:tr>
      <w:tr>
        <w:trPr>
          <w:trHeight w:val="9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кент,аул (село), ауылдық (селолық) округ әкімі аппаратының жұмыс істеуі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68220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</w:p>
        </w:tc>
      </w:tr>
      <w:tr>
        <w:trPr>
          <w:trHeight w:val="6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</w:t>
            </w:r>
          </w:p>
        </w:tc>
      </w:tr>
      <w:tr>
        <w:trPr>
          <w:trHeight w:val="5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5703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 үшін мүліктің бағалауын жүргізу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90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</w:t>
            </w:r>
          </w:p>
        </w:tc>
      </w:tr>
      <w:tr>
        <w:trPr>
          <w:trHeight w:val="4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</w:p>
        </w:tc>
      </w:tr>
      <w:tr>
        <w:trPr>
          <w:trHeight w:val="8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</w:p>
        </w:tc>
      </w:tr>
      <w:tr>
        <w:trPr>
          <w:trHeight w:val="4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6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6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10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7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1043146,1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52428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білім бері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52428</w:t>
            </w:r>
          </w:p>
        </w:tc>
      </w:tr>
      <w:tr>
        <w:trPr>
          <w:trHeight w:val="6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52428</w:t>
            </w:r>
          </w:p>
        </w:tc>
      </w:tr>
      <w:tr>
        <w:trPr>
          <w:trHeight w:val="4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794062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білім беру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794062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771893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</w:t>
            </w:r>
          </w:p>
        </w:tc>
      </w:tr>
      <w:tr>
        <w:trPr>
          <w:trHeight w:val="8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</w:p>
        </w:tc>
      </w:tr>
      <w:tr>
        <w:trPr>
          <w:trHeight w:val="4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білім бері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190142,1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білім бері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186442,1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9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9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</w:t>
            </w:r>
          </w:p>
        </w:tc>
      </w:tr>
      <w:tr>
        <w:trPr>
          <w:trHeight w:val="11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169554,1</w:t>
            </w:r>
          </w:p>
        </w:tc>
      </w:tr>
      <w:tr>
        <w:trPr>
          <w:trHeight w:val="5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4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және әлеуметтік көмек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67632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55694</w:t>
            </w:r>
          </w:p>
        </w:tc>
      </w:tr>
      <w:tr>
        <w:trPr>
          <w:trHeight w:val="8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бара қала) жұмыспен қамту және әлеуметтік бағдарламалар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55694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 бағдарламасы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30316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6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беру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</w:t>
            </w:r>
          </w:p>
        </w:tc>
      </w:tr>
      <w:tr>
        <w:trPr>
          <w:trHeight w:val="154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</w:t>
            </w:r>
          </w:p>
        </w:tc>
      </w:tr>
      <w:tr>
        <w:trPr>
          <w:trHeight w:val="8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бара қала) жұмыспен қамту және әлеуметтік бағдарламалар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</w:t>
            </w:r>
          </w:p>
        </w:tc>
      </w:tr>
      <w:tr>
        <w:trPr>
          <w:trHeight w:val="6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11632</w:t>
            </w:r>
          </w:p>
        </w:tc>
      </w:tr>
      <w:tr>
        <w:trPr>
          <w:trHeight w:val="6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 әлеуметтік төлемдерді есептеу, төлеу және жеткізу жөніндегі қызмет көрсетулерге төлем жүргізу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199487,2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123284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123284</w:t>
            </w:r>
          </w:p>
        </w:tc>
      </w:tr>
      <w:tr>
        <w:trPr>
          <w:trHeight w:val="3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алу және (немесе) құрылысы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67608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(немесе) жайластыру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55676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51284,2</w:t>
            </w:r>
          </w:p>
        </w:tc>
      </w:tr>
      <w:tr>
        <w:trPr>
          <w:trHeight w:val="9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51284,2</w:t>
            </w:r>
          </w:p>
        </w:tc>
      </w:tr>
      <w:tr>
        <w:trPr>
          <w:trHeight w:val="5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49928,2</w:t>
            </w:r>
          </w:p>
        </w:tc>
      </w:tr>
      <w:tr>
        <w:trPr>
          <w:trHeight w:val="111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 мекенді көркейту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24919</w:t>
            </w:r>
          </w:p>
        </w:tc>
      </w:tr>
      <w:tr>
        <w:trPr>
          <w:trHeight w:val="70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 кент,аул (село), ауылдық (селолық) округ әкімі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9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20719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14039</w:t>
            </w:r>
          </w:p>
        </w:tc>
      </w:tr>
      <w:tr>
        <w:trPr>
          <w:trHeight w:val="6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48493</w:t>
            </w:r>
          </w:p>
        </w:tc>
      </w:tr>
      <w:tr>
        <w:trPr>
          <w:trHeight w:val="2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</w:t>
            </w:r>
          </w:p>
        </w:tc>
      </w:tr>
      <w:tr>
        <w:trPr>
          <w:trHeight w:val="6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4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8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қалалық)деңгейде спорттық жарыстар өткізу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9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 әртүрлі спорт түрлері бойынша аудан (облыстық маңызы бар қала) құрама командаларының мүшелерін дайындау және олардың қатысуы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</w:t>
            </w:r>
          </w:p>
        </w:tc>
      </w:tr>
      <w:tr>
        <w:trPr>
          <w:trHeight w:val="2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17832</w:t>
            </w:r>
          </w:p>
        </w:tc>
      </w:tr>
      <w:tr>
        <w:trPr>
          <w:trHeight w:val="6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кітапханалардың жұмыс істеуін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14401</w:t>
            </w:r>
          </w:p>
        </w:tc>
      </w:tr>
      <w:tr>
        <w:trPr>
          <w:trHeight w:val="4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</w:tr>
      <w:tr>
        <w:trPr>
          <w:trHeight w:val="6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жергілікті деңгейде мемлекеттік ақпарат саясатын жүргізу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</w:t>
            </w:r>
          </w:p>
        </w:tc>
      </w:tr>
      <w:tr>
        <w:trPr>
          <w:trHeight w:val="6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</w:t>
            </w:r>
          </w:p>
        </w:tc>
      </w:tr>
      <w:tr>
        <w:trPr>
          <w:trHeight w:val="4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4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4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4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</w:p>
        </w:tc>
      </w:tr>
      <w:tr>
        <w:trPr>
          <w:trHeight w:val="67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</w:tr>
      <w:tr>
        <w:trPr>
          <w:trHeight w:val="6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</w:t>
            </w:r>
          </w:p>
        </w:tc>
      </w:tr>
      <w:tr>
        <w:trPr>
          <w:trHeight w:val="115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аумақтар,қоршаған ортаны және жануарлар дүниесін қорғау, жер қатынастары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239553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4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</w:t>
            </w:r>
          </w:p>
        </w:tc>
      </w:tr>
      <w:tr>
        <w:trPr>
          <w:trHeight w:val="13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218608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218608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218608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</w:t>
            </w:r>
          </w:p>
        </w:tc>
      </w:tr>
      <w:tr>
        <w:trPr>
          <w:trHeight w:val="4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жер қатынастар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 бөлімінің қызметін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</w:t>
            </w:r>
          </w:p>
        </w:tc>
      </w:tr>
      <w:tr>
        <w:trPr>
          <w:trHeight w:val="11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6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66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36121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транспорты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26121</w:t>
            </w:r>
          </w:p>
        </w:tc>
      </w:tr>
      <w:tr>
        <w:trPr>
          <w:trHeight w:val="69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аудандық маңызы бар қала, кент,аул (село), ауылдық (селолық) округ әкімі аппараты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</w:t>
            </w:r>
          </w:p>
        </w:tc>
      </w:tr>
      <w:tr>
        <w:trPr>
          <w:trHeight w:val="91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округтердің автокөлік жолдарының жұмыс істеуін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</w:t>
            </w:r>
          </w:p>
        </w:tc>
      </w:tr>
      <w:tr>
        <w:trPr>
          <w:trHeight w:val="11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 етуін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19870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53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49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48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бөлімінің қызметін қамтамасыз ету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</w:t>
            </w:r>
          </w:p>
        </w:tc>
      </w:tr>
      <w:tr>
        <w:trPr>
          <w:trHeight w:val="4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қызметін қолдау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88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87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46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Мақсатты трансферттерді қайтару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5739,7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ТАЗА БЮДЖЕТТІК НЕСИЕЛЕНДІРУ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несиелердің өтелуі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24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 алу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22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42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22150</w:t>
            </w:r>
          </w:p>
        </w:tc>
      </w:tr>
      <w:tr>
        <w:trPr>
          <w:trHeight w:val="450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-13926,7</w:t>
            </w:r>
          </w:p>
        </w:tc>
      </w:tr>
      <w:tr>
        <w:trPr>
          <w:trHeight w:val="435" w:hRule="atLeast"/>
        </w:trPr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</w:t>
            </w:r>
          </w:p>
        </w:tc>
        <w:tc>
          <w:tcPr>
            <w:tcW w:w="2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13926,7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Жақсы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17 шілдедегі № С-20-3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шешіміне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2009 жылға ауыл (селолық), ауылдық (селолық) округтерінің бюджеттік бағдарламаларының (кіші бағдарламалардың)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699"/>
        <w:gridCol w:w="746"/>
        <w:gridCol w:w="804"/>
        <w:gridCol w:w="649"/>
        <w:gridCol w:w="7384"/>
        <w:gridCol w:w="2077"/>
      </w:tblGrid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ішіндегі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78 471,0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ауылының әкімі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5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басқарманың жалпы міндеттемелерін орындаушылар, өкілдер және басқа органдар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5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кент,аул (село), ауылдық (селолық) округ әкімі аппаратының жұмыс істеуі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7905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7838</w:t>
            </w:r>
          </w:p>
        </w:tc>
      </w:tr>
      <w:tr>
        <w:trPr>
          <w:trHeight w:val="4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білімдердің жетілдіру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1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транспорты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6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кент,аул (село), ауылдық (селолық) округтердің автокөлік жолдарының жұмыс істеуін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Белағаш ауылының әкімі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5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басқарманың жалпы міндеттемелерін орындаушылар, өкілдер және басқа органдар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5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кент,аул (село), ауылдық (селолық) округ әкімі аппаратының жұмыс істеуі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білімдердің жетілдіру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жерлерді абаттандыру және көгалдандыру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транспорты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кент,аул (село), ауылдық (селолық) округтердің автокөлік жолдарының жұмыс істеуін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Беловод селолық округінің әкімі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5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басқарманың жалпы міндеттемелерін орындаушылар, өкілдер және басқа органдар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5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кент,аул (село), ауылдық (селолық) округ әкімі аппаратының жұмыс істеуі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білімдердің жетілдіру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жерлерді абаттандыру және көгалдандыру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транспорты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кент,аул (село), ауылдық (селолық) округтердің автокөлік жолдарының жұмыс істеуін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Жаңа-Қима селолық округінің әкімі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5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басқарманың жалпы міндеттемелерін орындаушылар, өкілдер және басқа органдар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5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кент,аул (село), ауылдық (селолық) округ әкімі аппаратының жұмыс істеуі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2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білімдердің жетілдіру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жерлерге тазалықты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4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жерлерді абаттандыру және көгалдандыру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транспорты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73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кент,аул (село), ауылдық (селолық) округтердің автокөлік жолдарының жұмыс істеуін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2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Запорожы селолық округінің әкімі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5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басқарманың жалпы міндеттемелерін орындаушылар, өкілдер және басқа органдар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5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кент,аул (село), ауылдық (селолық) округ әкімі аппаратының жұмыс істеуі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1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5706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білімдердің жетілдіру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жерлерді абаттандыру және көгалдандыру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транспорты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кент,аул (село), ауылдық (селолық) округтердің автокөлік жолдарының жұмыс істеуін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селолық округінің әкімі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5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басқарманың жалпы міндеттемелерін орындаушылар, өкілдер және басқа органдар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5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кент,аул (село), ауылдық (селолық) округ әкімі аппаратының жұмыс істеуі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білімдердің жетілдіру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Киевский ауылының әкімі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басқарманың жалпы міндеттемелерін орындаушылар, өкілдер және басқа органдар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5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кент,аул (село), ауылдық (селолық) округ әкімі аппаратының жұмыс істеуі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білімдердің жетілдіру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жерлерді абаттандыру және көгалдандыру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транспорты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кент,аул (село), ауылдық (селолық) округтердің автокөлік жолдарының жұмыс істеуін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Қайрақты селолық округінің әкімі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5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басқарманың жалпы міндеттемелерін орындаушылар, өкілдер және басқа органдар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кент,аул (село), ауылдық (селолық) округ әкімі аппаратының жұмыс істеуі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3497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білімдердің жетілдіру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жерлерді абаттандыру және көгалдандыру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транспорты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6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кент,аул (село), ауылдық (селолық) округтердің автокөлік жолдарының жұмыс істеуін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Калининский селолық округінің әкімі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5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басқарманың жалпы міндеттемелерін орындаушылар, өкілдер және басқа органдар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5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кент,аул (село), ауылдық (селолық) округ әкімі аппаратының жұмыс істеуі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3989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білімдердің жетілдіру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жерлерді абаттандыру және көгалдандыру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транспорты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кент,аул (село), ауылдық (селолық) округтердің автокөлік жолдарының жұмыс істеуін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Қызылсай селолық округінің әкімі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басқарманың жалпы міндеттемелерін орындаушылар, өкілдер және басқа органдар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5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кент,аул (село), ауылдық (селолық) округ әкімі аппаратының жұмыс істеуі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2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білімдердің жетілдіру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жерлерді абаттандыру және көгалдандыру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транспорты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кент,аул (село), ауылдық (селолық) округтердің автокөлік жолдарының жұмыс істеуін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Новокиевка селолық округінің әкімі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5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басқарманың жалпы міндеттемелерін орындаушылар, өкілдер және басқа органдар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5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кент,аул (село), ауылдық (селолық) округ әкімі аппаратының жұмыс істеуі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білімдердің жетілдіру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жерлерді абаттандыру және көгалдандыру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транспорты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кент,аул (село), ауылдық (селолық) округтердің автокөлік жолдарының жұмыс істеуін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Подгорное ауылының округінің әкімі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5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басқарманың жалпы міндеттемелерін орындаушылар, өкілдер және басқа органдар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5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кент,аул (село), ауылдық (селолық) округ әкімі аппаратының жұмыс істеуі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білімдердің жетілдіру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жерлерді абаттандыру және көгалдандыру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транспорты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7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кент,аул (село), ауылдық (селолық) округтердің автокөлік жолдарының жұмыс істеуін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1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Ешім селолық округінің әкімі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5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басқарманың жалпы міндеттемелерін орындаушылар, өкілдер және басқа органдар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7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кент,аул (село), ауылдық (селолық) округ әкімі аппаратының жұмыс істеуі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</w:t>
            </w:r>
          </w:p>
        </w:tc>
      </w:tr>
      <w:tr>
        <w:trPr>
          <w:trHeight w:val="19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білімдердің жетілдіру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жерлерді абаттандыру және көгалдандыру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транспорты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кент,аул (село), ауылдық (селолық) округтердің автокөлік жолдарының жұмыс істеуін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Тарас селолық әкімі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5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басқарманың жалпы міндеттемелерін орындаушылар, өкілдер және басқа органдар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5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кент,аул (село), ауылдық (селолық) округ әкімі аппаратының жұмыс істеуі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</w:t>
            </w:r>
          </w:p>
        </w:tc>
      </w:tr>
      <w:tr>
        <w:trPr>
          <w:trHeight w:val="2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</w:t>
            </w:r>
          </w:p>
        </w:tc>
      </w:tr>
      <w:tr>
        <w:trPr>
          <w:trHeight w:val="34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білімдердің жетілдіру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жерлерді абаттандыру және көгалдандыру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транспорты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7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кент,аул (село), ауылдық (селолық) округтердің автокөлік жолдарының жұмыс істеуін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Терсаққан селолық округінің әкімі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</w:t>
            </w:r>
          </w:p>
        </w:tc>
      </w:tr>
      <w:tr>
        <w:trPr>
          <w:trHeight w:val="40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</w:tr>
      <w:tr>
        <w:trPr>
          <w:trHeight w:val="52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басқарманың жалпы міндеттемелерін орындаушылар, өкілдер және басқа органдар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</w:tr>
      <w:tr>
        <w:trPr>
          <w:trHeight w:val="57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кент,аул (село), ауылдық (селолық) округ әкімі аппаратының жұмыс істеуі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4334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білімдердің жетілдіру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– коммуналдық шаруашылығы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жерлерді абаттандыру және көгалдандыру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4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транспорты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2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кент,аул (село), ауылдық (селолық) округтердің автокөлік жолдарының жұмыс істеуін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1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Чапай ауылының әкімі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3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басқарманың жалпы міндеттемелерін орындаушылар, өкілдер және басқа органдар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55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кент,аул (село), ауылдық (селолық) округ әкімі аппаратының жұмыс істеуі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36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қызметшілердің білімдердің жетілдіру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18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және коммуникация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транспорты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69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кент,аул (село), ауылдық (селолық) округтердің автокөлік жолдарының жұмыс істеуін қамтамасыз ету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16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