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68e" w14:textId="1fa4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жүргізілген жылы он жеті жасқа толып отырған ер азаматтарды "Есіл ауданының қорғаныс істер бөлімі" мемлекеттік мекемесінің аудандық әскери шақыру учаскесіне тіркелуін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әкімінің 2009 жылғы 20 ақпандағы № 3 шешімі. Ақмола облысы Есіл ауданының Әділет басқармасында 2009 жылғы 26 наурызда № 1-11-100 тіркелді. Күші жойылды - Ақмола облысы Есіл ауданының әкімінің 2009 жылғы 14 желтоқсандағы № 12 Шешімімен.</w:t>
      </w:r>
    </w:p>
    <w:p>
      <w:pPr>
        <w:spacing w:after="0"/>
        <w:ind w:left="0"/>
        <w:jc w:val="both"/>
      </w:pPr>
      <w:bookmarkStart w:name="z1" w:id="0"/>
      <w:r>
        <w:rPr>
          <w:rFonts w:ascii="Times New Roman"/>
          <w:b w:val="false"/>
          <w:i w:val="false"/>
          <w:color w:val="ff0000"/>
          <w:sz w:val="28"/>
        </w:rPr>
        <w:t>
      Ескерту. Күші жойылды - Ақмола облысы Есіл ауданының әкімінің 2009.12.14</w:t>
      </w:r>
      <w:r>
        <w:rPr>
          <w:rFonts w:ascii="Times New Roman"/>
          <w:b w:val="false"/>
          <w:i w:val="false"/>
          <w:color w:val="ff0000"/>
          <w:sz w:val="28"/>
        </w:rPr>
        <w:t xml:space="preserve"> № 12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жергілікті</w:t>
      </w:r>
      <w:r>
        <w:rPr>
          <w:rFonts w:ascii="Times New Roman"/>
          <w:b w:val="false"/>
          <w:i w:val="false"/>
          <w:color w:val="000000"/>
          <w:sz w:val="28"/>
        </w:rPr>
        <w:t xml:space="preserve"> мемлекеттік басқару туралы» 2001 жылғы 23 қаңтардағы, «</w:t>
      </w:r>
      <w:r>
        <w:rPr>
          <w:rFonts w:ascii="Times New Roman"/>
          <w:b w:val="false"/>
          <w:i w:val="false"/>
          <w:color w:val="000000"/>
          <w:sz w:val="28"/>
        </w:rPr>
        <w:t>Әскери</w:t>
      </w:r>
      <w:r>
        <w:rPr>
          <w:rFonts w:ascii="Times New Roman"/>
          <w:b w:val="false"/>
          <w:i w:val="false"/>
          <w:color w:val="000000"/>
          <w:sz w:val="28"/>
        </w:rPr>
        <w:t xml:space="preserve"> міндеттілік және әскери қызмет туралы» 2005 жылғы 8 шілдедегі Қазақстан Республикасының Заңдарына сәйкес, Қазақстан Республикасының осы тіркеу жүргізілген жылы 17 жасқа толып отырған, сонымен бірге бұрын шақыру учаскесіне тіркелмеген жасы үлкен азаматтарын әскери есепке алу, олардың санын, әскери  қызметке жарамдылығын анықтау, жалпы білім деңгейін, алған мамандықтарын және дене бітімі дайындығының деңгейін анықтау мақсатында, аудан әкімі ШЕШТІ:</w:t>
      </w:r>
      <w:r>
        <w:br/>
      </w:r>
      <w:r>
        <w:rPr>
          <w:rFonts w:ascii="Times New Roman"/>
          <w:b w:val="false"/>
          <w:i w:val="false"/>
          <w:color w:val="000000"/>
          <w:sz w:val="28"/>
        </w:rPr>
        <w:t>
</w:t>
      </w:r>
      <w:r>
        <w:rPr>
          <w:rFonts w:ascii="Times New Roman"/>
          <w:b w:val="false"/>
          <w:i w:val="false"/>
          <w:color w:val="000000"/>
          <w:sz w:val="28"/>
        </w:rPr>
        <w:t>
      1. Тіркеу жүргізілген жылы он жеті жасқа толып отырған ер азаматтарды «Есіл ауданының қорғаныс істері бөлімі» мемлекеттік мекемесінің аудандық әскери шақыру учаскесіне тіркелуі 2009 жылдың қаңтар айынан наурыз айы аралығы кезеңдерінде жүргізілсін.</w:t>
      </w:r>
      <w:r>
        <w:br/>
      </w:r>
      <w:r>
        <w:rPr>
          <w:rFonts w:ascii="Times New Roman"/>
          <w:b w:val="false"/>
          <w:i w:val="false"/>
          <w:color w:val="000000"/>
          <w:sz w:val="28"/>
        </w:rPr>
        <w:t>
</w:t>
      </w:r>
      <w:r>
        <w:rPr>
          <w:rFonts w:ascii="Times New Roman"/>
          <w:b w:val="false"/>
          <w:i w:val="false"/>
          <w:color w:val="000000"/>
          <w:sz w:val="28"/>
        </w:rPr>
        <w:t>
      2. Есіл қалалық, Красногорский кенті, село және селолық округ әкімдері, сонымен бірге ұйым және барлық меншік түріндегі ұйымдар мен мекеме басшылары (келісімі бойынша):</w:t>
      </w:r>
      <w:r>
        <w:br/>
      </w:r>
      <w:r>
        <w:rPr>
          <w:rFonts w:ascii="Times New Roman"/>
          <w:b w:val="false"/>
          <w:i w:val="false"/>
          <w:color w:val="000000"/>
          <w:sz w:val="28"/>
        </w:rPr>
        <w:t>
      1)тіркеу жүргізілу кезінде тіркелу жүргізілген жылы он жеті жасқа толып отырған ер азаматтарды жұмыстан (оқудан) босатсын;</w:t>
      </w:r>
      <w:r>
        <w:br/>
      </w:r>
      <w:r>
        <w:rPr>
          <w:rFonts w:ascii="Times New Roman"/>
          <w:b w:val="false"/>
          <w:i w:val="false"/>
          <w:color w:val="000000"/>
          <w:sz w:val="28"/>
        </w:rPr>
        <w:t>
      2)жеке шақырылу қағаздарына сай әскери шақыру учаскесіне уақытында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Ақмола облысы Денсаулық сақтау мемлекеттік басқармасы «Есіл аудандық орталык ауруханасы» мемлекеттік мекемесінің бас дәрігеріне (Қайсарбеков О.Қ.) (келісімі бойынша) әскери шақырылушылардың сапалы медициналық тексерілуі үшін медициналық комиссияны маман-дәрігерлер, медицина кабинеттерімен қамтамасыз ету, қажетті медикаменттер, медициналық құрал-жабдықтармен толықтырылуы, әскери шақырылушылардың стационарлық тексеріліп емделуіне және ауырған жасөспірімдердің емделуі үшін  аудандық ауруханадан 20 төсек-орын дайындалып қамтамасыз ету нұсқалсын.</w:t>
      </w:r>
      <w:r>
        <w:br/>
      </w:r>
      <w:r>
        <w:rPr>
          <w:rFonts w:ascii="Times New Roman"/>
          <w:b w:val="false"/>
          <w:i w:val="false"/>
          <w:color w:val="000000"/>
          <w:sz w:val="28"/>
        </w:rPr>
        <w:t>
</w:t>
      </w:r>
      <w:r>
        <w:rPr>
          <w:rFonts w:ascii="Times New Roman"/>
          <w:b w:val="false"/>
          <w:i w:val="false"/>
          <w:color w:val="000000"/>
          <w:sz w:val="28"/>
        </w:rPr>
        <w:t>
      4. Ақмола облысы Ішкі істер департаменті «Есіл аудандық ішкі істер бөлімі» мемлекеттік мекемесінің бастығына (Каримов С.В.) (келісімі бойынша) әскери тіркелуден жалтарған адамдарды іздестіруді және ұстауды өз құзыры шегінде жүзеге асыру нұсқалсын.</w:t>
      </w:r>
      <w:r>
        <w:br/>
      </w:r>
      <w:r>
        <w:rPr>
          <w:rFonts w:ascii="Times New Roman"/>
          <w:b w:val="false"/>
          <w:i w:val="false"/>
          <w:color w:val="000000"/>
          <w:sz w:val="28"/>
        </w:rPr>
        <w:t>
</w:t>
      </w:r>
      <w:r>
        <w:rPr>
          <w:rFonts w:ascii="Times New Roman"/>
          <w:b w:val="false"/>
          <w:i w:val="false"/>
          <w:color w:val="000000"/>
          <w:sz w:val="28"/>
        </w:rPr>
        <w:t>
      5. Есіл ауданы әкімінің «1991 жылы туған азаматтардың Есіл аудандық шақыру учаскесіне тіркелуін жүргізу туралы» 2008 жылғы 12 ақпандағы № 3 Нормативті құқықты актілердің мемлекеттік тіркелу Аймақтық тізілімінде № 1-11-80 нөмірімен тіркелген, аудандық «Жаңа Есіл» газетінің 2008 жылғы 17 наурыздағы нөмірінде жарияланған шешімінің күші жойылған деп танылсын.</w:t>
      </w:r>
      <w:r>
        <w:br/>
      </w:r>
      <w:r>
        <w:rPr>
          <w:rFonts w:ascii="Times New Roman"/>
          <w:b w:val="false"/>
          <w:i w:val="false"/>
          <w:color w:val="000000"/>
          <w:sz w:val="28"/>
        </w:rPr>
        <w:t>
</w:t>
      </w:r>
      <w:r>
        <w:rPr>
          <w:rFonts w:ascii="Times New Roman"/>
          <w:b w:val="false"/>
          <w:i w:val="false"/>
          <w:color w:val="000000"/>
          <w:sz w:val="28"/>
        </w:rPr>
        <w:t>
      6 Осы нормативтік құқықтық актінің кері кұші  2009 жылдың 1 қаңтардағы пайда болған қатынастарға қолданылады.</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С.К.Ағымбаеваға жүктелсін.</w:t>
      </w:r>
      <w:r>
        <w:br/>
      </w:r>
      <w:r>
        <w:rPr>
          <w:rFonts w:ascii="Times New Roman"/>
          <w:b w:val="false"/>
          <w:i w:val="false"/>
          <w:color w:val="000000"/>
          <w:sz w:val="28"/>
        </w:rPr>
        <w:t>
</w:t>
      </w:r>
      <w:r>
        <w:rPr>
          <w:rFonts w:ascii="Times New Roman"/>
          <w:b w:val="false"/>
          <w:i w:val="false"/>
          <w:color w:val="000000"/>
          <w:sz w:val="28"/>
        </w:rPr>
        <w:t>
      8. Есіл ауданы әкімінің осы шешімі Есіл ауданының Әділет басқармасында мемлекеттік тіркелген күннен бастап күшіне енеді және ресми жарияланған бірінші күннен бастап  қолданысқа енгізіледі.</w:t>
      </w:r>
    </w:p>
    <w:bookmarkEnd w:id="1"/>
    <w:p>
      <w:pPr>
        <w:spacing w:after="0"/>
        <w:ind w:left="0"/>
        <w:jc w:val="both"/>
      </w:pPr>
      <w:r>
        <w:rPr>
          <w:rFonts w:ascii="Times New Roman"/>
          <w:b w:val="false"/>
          <w:i/>
          <w:color w:val="000000"/>
          <w:sz w:val="28"/>
        </w:rPr>
        <w:t>      Есіл ауданының</w:t>
      </w:r>
      <w:r>
        <w:br/>
      </w:r>
      <w:r>
        <w:rPr>
          <w:rFonts w:ascii="Times New Roman"/>
          <w:b w:val="false"/>
          <w:i w:val="false"/>
          <w:color w:val="000000"/>
          <w:sz w:val="28"/>
        </w:rPr>
        <w:t>
</w:t>
      </w:r>
      <w:r>
        <w:rPr>
          <w:rFonts w:ascii="Times New Roman"/>
          <w:b w:val="false"/>
          <w:i/>
          <w:color w:val="000000"/>
          <w:sz w:val="28"/>
        </w:rPr>
        <w:t>      әкімі                                      С.Ерин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Мемлекеттік басқармасы</w:t>
      </w:r>
      <w:r>
        <w:br/>
      </w:r>
      <w:r>
        <w:rPr>
          <w:rFonts w:ascii="Times New Roman"/>
          <w:b w:val="false"/>
          <w:i w:val="false"/>
          <w:color w:val="000000"/>
          <w:sz w:val="28"/>
        </w:rPr>
        <w:t>
</w:t>
      </w:r>
      <w:r>
        <w:rPr>
          <w:rFonts w:ascii="Times New Roman"/>
          <w:b w:val="false"/>
          <w:i/>
          <w:color w:val="000000"/>
          <w:sz w:val="28"/>
        </w:rPr>
        <w:t>      «Есіл аудандық орталық аурухана»</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 дәрігері                               О.Қ.Қайсарбеков</w:t>
      </w:r>
    </w:p>
    <w:p>
      <w:pPr>
        <w:spacing w:after="0"/>
        <w:ind w:left="0"/>
        <w:jc w:val="both"/>
      </w:pPr>
      <w:r>
        <w:rPr>
          <w:rFonts w:ascii="Times New Roman"/>
          <w:b w:val="false"/>
          <w:i/>
          <w:color w:val="000000"/>
          <w:sz w:val="28"/>
        </w:rPr>
        <w:t>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 «Есіл ауданы</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С.В.Каримов</w:t>
      </w:r>
    </w:p>
    <w:p>
      <w:pPr>
        <w:spacing w:after="0"/>
        <w:ind w:left="0"/>
        <w:jc w:val="both"/>
      </w:pPr>
      <w:r>
        <w:rPr>
          <w:rFonts w:ascii="Times New Roman"/>
          <w:b w:val="false"/>
          <w:i/>
          <w:color w:val="000000"/>
          <w:sz w:val="28"/>
        </w:rPr>
        <w:t>      «Есіл ауданы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Ж.Х.Меңбаев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