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4d4b" w14:textId="ef84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2009 жылы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2009 жылғы 12 қаңтардағы № А-1/39 қаулысы. Ақмола облысы Есіл ауданының Әділет басқармасында 2009 жылғы 12 ақпанда № 1-11-98 тіркелді. Күші жойылды - Ақмола облысы Есіл ауданы әкімдігінің 2010 жылғы 28 қаңтардағы № а-1/20 қаулысымен</w:t>
      </w:r>
    </w:p>
    <w:p>
      <w:pPr>
        <w:spacing w:after="0"/>
        <w:ind w:left="0"/>
        <w:jc w:val="both"/>
      </w:pPr>
      <w:r>
        <w:rPr>
          <w:rFonts w:ascii="Times New Roman"/>
          <w:b w:val="false"/>
          <w:i/>
          <w:color w:val="800000"/>
          <w:sz w:val="28"/>
        </w:rPr>
        <w:t xml:space="preserve">      Ескерту. Күші жойылды - Ақмола облысы Есіл ауданы әкімдігінің 2010.01.28 </w:t>
      </w:r>
      <w:r>
        <w:rPr>
          <w:rFonts w:ascii="Times New Roman"/>
          <w:b w:val="false"/>
          <w:i w:val="false"/>
          <w:color w:val="000000"/>
          <w:sz w:val="28"/>
        </w:rPr>
        <w:t>№ а-1/20</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«Халыкты жұмыспен камту туралы»</w:t>
      </w:r>
      <w:r>
        <w:rPr>
          <w:rFonts w:ascii="Times New Roman"/>
          <w:b w:val="false"/>
          <w:i w:val="false"/>
          <w:color w:val="000000"/>
          <w:sz w:val="28"/>
        </w:rPr>
        <w:t xml:space="preserve"> 2001 жылғы 23 қаңтардағы Қазақстан Республикасының Заңдарына, Қазақстан Республикасы Үкіметінің «Халыкты жұмыспен камту туралы» Қазақстан Республикасының 2001 жылғы 23 қаңтардағы Заңын іске асыру жөніндегі шаралар туралы» 2001 жылдын 19 маусымындағы № 836 </w:t>
      </w:r>
      <w:r>
        <w:rPr>
          <w:rFonts w:ascii="Times New Roman"/>
          <w:b w:val="false"/>
          <w:i w:val="false"/>
          <w:color w:val="000000"/>
          <w:sz w:val="28"/>
        </w:rPr>
        <w:t>Қаулысына</w:t>
      </w:r>
      <w:r>
        <w:rPr>
          <w:rFonts w:ascii="Times New Roman"/>
          <w:b w:val="false"/>
          <w:i w:val="false"/>
          <w:color w:val="000000"/>
          <w:sz w:val="28"/>
        </w:rPr>
        <w:t xml:space="preserve"> сәйкес, жұмыс іздеуде қиындықтарға тап болатын жұмыссыздарды әлеуметтік қорғау және олардың уақытша жұмыспен қамтылуын қамтамасыз ету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«Есіл ауданының жұмыспен қамту және әлеуметтік бағдарламалар бөлімі» мемлекеттік мекемесі Есіл қаласы, Красногорский кенті, село және селолық округтерде жұмыссыздар үшін 2009 жылы қоғамдық жұмыстар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Қосымшаға сәйкес аймақтағы қоғамдық жұмыстарды ұйымдастырушы ұйымдар тізімі, Есіл ауданы бойынша 2009 жылға қоғамдық жұмыстардың түрлері, көлемі, қоғамдық жұмыс шарттары, қатысушылардың еңбек төлемінің мөлшері және оларды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Есіл ауданы әкімдігінің «Есіл ауданы аумағында қоғамдық жұмыстар ұйымдастыру туралы» 2008 жылғы 25 наурыздағы № а-3/93, (Нормативті құқықтық актілерді мемлекеттік тіркеудің Аймақтық тізілімінде 2008 жылы 7 сәуірде № 1-11-82 нөмірімен тіркелген, аудандық «Жаңа Есіл» газетінің 2008 жылғы 11 сәуірдегі № 20 нөмірінде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4. «Есіл ауданының жұмыспен қамту және әлеуметтік бағдарламалар бөлімі» мемлекеттік мекемесі жұмыс берушілермен қоғамдық жұмыстарды орындауға келісім шарттар бекітсін.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Аудан әкімдігінің осы қаулысының орындалуын бақылау Есіл ауданы әкімінің орынбасары С.К.Ағымбаеваға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Есіл ауданы әкімдігінің осы қаулысы Есіл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Есіл ауданының әкімі                     С.Ерин</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color w:val="000000"/>
          <w:sz w:val="28"/>
        </w:rPr>
        <w:t>      «Есіл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В.В.Чернецкая</w:t>
      </w:r>
    </w:p>
    <w:p>
      <w:pPr>
        <w:spacing w:after="0"/>
        <w:ind w:left="0"/>
        <w:jc w:val="both"/>
      </w:pPr>
      <w:r>
        <w:rPr>
          <w:rFonts w:ascii="Times New Roman"/>
          <w:b w:val="false"/>
          <w:i/>
          <w:color w:val="000000"/>
          <w:sz w:val="28"/>
        </w:rPr>
        <w:t>      «Есіл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Л.В.Корн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Есіл ауданы әкімдігінің</w:t>
      </w:r>
      <w:r>
        <w:br/>
      </w:r>
      <w:r>
        <w:rPr>
          <w:rFonts w:ascii="Times New Roman"/>
          <w:b w:val="false"/>
          <w:i w:val="false"/>
          <w:color w:val="000000"/>
          <w:sz w:val="28"/>
        </w:rPr>
        <w:t>
</w:t>
      </w:r>
      <w:r>
        <w:rPr>
          <w:rFonts w:ascii="Times New Roman"/>
          <w:b w:val="false"/>
          <w:i w:val="false"/>
          <w:color w:val="000000"/>
          <w:sz w:val="28"/>
        </w:rPr>
        <w:t>2009 жылғы 12 қаңтардағы</w:t>
      </w:r>
      <w:r>
        <w:br/>
      </w:r>
      <w:r>
        <w:rPr>
          <w:rFonts w:ascii="Times New Roman"/>
          <w:b w:val="false"/>
          <w:i w:val="false"/>
          <w:color w:val="000000"/>
          <w:sz w:val="28"/>
        </w:rPr>
        <w:t>
</w:t>
      </w:r>
      <w:r>
        <w:rPr>
          <w:rFonts w:ascii="Times New Roman"/>
          <w:b w:val="false"/>
          <w:i w:val="false"/>
          <w:color w:val="000000"/>
          <w:sz w:val="28"/>
        </w:rPr>
        <w:t>№ а-1/39 қаулысымен</w:t>
      </w:r>
      <w:r>
        <w:br/>
      </w:r>
      <w:r>
        <w:rPr>
          <w:rFonts w:ascii="Times New Roman"/>
          <w:b w:val="false"/>
          <w:i w:val="false"/>
          <w:color w:val="000000"/>
          <w:sz w:val="28"/>
        </w:rPr>
        <w:t>
</w:t>
      </w:r>
      <w:r>
        <w:rPr>
          <w:rFonts w:ascii="Times New Roman"/>
          <w:b w:val="false"/>
          <w:i w:val="false"/>
          <w:color w:val="000000"/>
          <w:sz w:val="28"/>
        </w:rPr>
        <w:t>БЕКІТІЛГЕН</w:t>
      </w:r>
    </w:p>
    <w:p>
      <w:pPr>
        <w:spacing w:after="0"/>
        <w:ind w:left="0"/>
        <w:jc w:val="both"/>
      </w:pPr>
      <w:r>
        <w:rPr>
          <w:rFonts w:ascii="Times New Roman"/>
          <w:b/>
          <w:i w:val="false"/>
          <w:color w:val="000080"/>
          <w:sz w:val="28"/>
        </w:rPr>
        <w:t>Аймақтағы ұйымдар тізімі, Есіл ауданы бойынша 2009 жылға қоғамдық жұмыстардың түрлері, көлемі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651"/>
        <w:gridCol w:w="5838"/>
        <w:gridCol w:w="966"/>
        <w:gridCol w:w="1184"/>
        <w:gridCol w:w="1417"/>
        <w:gridCol w:w="1396"/>
      </w:tblGrid>
      <w:tr>
        <w:trPr>
          <w:trHeight w:val="1365"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ұйымдар тізімі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 түрлері</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Орындалған жұмыс көлемдері (мың теңге)</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 шарттары (келісім шарт бойынша)</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төлемінің көлемі</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ландыру көзі</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қаласы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«Мемлекеттік атаулы әлеуметтік көмек туралы» Заңын таратуда учаскелік комиссияларға әлеуметтік карталарды құрауға көмектесу. Спорттық және мғдени-көпшілік іс шаралардың ұйымдастырылуына көмек беру. Үйлерді аралау. Құжаттар өңдеуіне көмек көрсету, әлеуметтік карталармен жұмыс істеуге көмек көрсету. Малдарға ветеринарлық өңдеу жұмыстарына көмектесу. Қоғамдық тәртіптің ұйымдастырылуына көмектесу.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1212</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ең</w:t>
            </w:r>
            <w:r>
              <w:br/>
            </w:r>
            <w:r>
              <w:rPr>
                <w:rFonts w:ascii="Times New Roman"/>
                <w:b w:val="false"/>
                <w:i w:val="false"/>
                <w:color w:val="000000"/>
                <w:sz w:val="20"/>
              </w:rPr>
              <w:t>
</w:t>
            </w:r>
            <w:r>
              <w:rPr>
                <w:rFonts w:ascii="Times New Roman"/>
                <w:b w:val="false"/>
                <w:i w:val="false"/>
                <w:color w:val="000000"/>
                <w:sz w:val="20"/>
              </w:rPr>
              <w:t>төмен-</w:t>
            </w:r>
            <w:r>
              <w:br/>
            </w:r>
            <w:r>
              <w:rPr>
                <w:rFonts w:ascii="Times New Roman"/>
                <w:b w:val="false"/>
                <w:i w:val="false"/>
                <w:color w:val="000000"/>
                <w:sz w:val="20"/>
              </w:rPr>
              <w:t>
</w:t>
            </w:r>
            <w:r>
              <w:rPr>
                <w:rFonts w:ascii="Times New Roman"/>
                <w:b w:val="false"/>
                <w:i w:val="false"/>
                <w:color w:val="000000"/>
                <w:sz w:val="20"/>
              </w:rPr>
              <w:t>гі</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ақысы-</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қаласы әкімі аппараты жанындағы Есіл қалалық ком шаруашылық» шаруашылық жүргізу құқығындағы мемлекеттік коммуналдық кәсіпорын</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қардан, мұздан тазарту. Көркейту (ақтау, сырлау), косметикалық жөндеу жұмыстары (мәдениет үйі, кітапхана, мектеп, әкімдік), әлеуметтік саладағы басқа да нысандар. Аумақтың санитарлық тазалығы. Қара қалашығын салу. Күл-қоқысты шығару Зираттардың тиісті жағдайда ұсталуына көмек көрсету. Ағаштар мен бұталар отырғызу. Парктегі ағаштарды кесіп, парктің күтілуіне көмектесу Иесіз қалған құрылыстарды бұзу. Қоғамдық тәртіптің ұйымдастырылуына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3233</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бюд</w:t>
            </w:r>
          </w:p>
          <w:p>
            <w:pPr>
              <w:spacing w:after="20"/>
              <w:ind w:left="20"/>
              <w:jc w:val="both"/>
            </w:pPr>
            <w:r>
              <w:rPr>
                <w:rFonts w:ascii="Times New Roman"/>
                <w:b w:val="false"/>
                <w:i w:val="false"/>
                <w:color w:val="000000"/>
                <w:sz w:val="20"/>
              </w:rPr>
              <w:t>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шақырылуға дейінгі жастардың тіркелуі жүргізілуі кезінде құжаттар дайындау, шақыру комииссиясының өтуіне хабарламалар таратып көмектесу.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бюд</w:t>
            </w:r>
          </w:p>
          <w:p>
            <w:pPr>
              <w:spacing w:after="20"/>
              <w:ind w:left="20"/>
              <w:jc w:val="both"/>
            </w:pPr>
            <w:r>
              <w:rPr>
                <w:rFonts w:ascii="Times New Roman"/>
                <w:b w:val="false"/>
                <w:i w:val="false"/>
                <w:color w:val="000000"/>
                <w:sz w:val="20"/>
              </w:rPr>
              <w:t>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«Заречный селолық/округі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Көркейтілу жұмысына көмек көрсету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бюд</w:t>
            </w:r>
          </w:p>
          <w:p>
            <w:pPr>
              <w:spacing w:after="20"/>
              <w:ind w:left="20"/>
              <w:jc w:val="both"/>
            </w:pPr>
            <w:r>
              <w:rPr>
                <w:rFonts w:ascii="Times New Roman"/>
                <w:b w:val="false"/>
                <w:i w:val="false"/>
                <w:color w:val="000000"/>
                <w:sz w:val="20"/>
              </w:rPr>
              <w:t>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«Двуречный селолықокругі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қоқыстан тазарту, ағаштарды кесу. Әлеуметтік мғдени-тұрмыстық ғимараттың жөндеу жұмысы. Мәдениет үйін күзетіп және жылытуға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 Көркейту жұмысы  аумақты қоқыстан, арам шұптен тазарту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«Біртал селолық/округі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Мүлік және жер салығы жөнінде жеке тұлғаларға хабарламалар тарату, үйлерді аралау. Малдарға ветеринарлық өңдеу жұмысына көмектесу. Қоғамдық тәртіптің ұйымдастырылуына көмектесу. Әкімдіқті жылытуға көмектесу. Жол жөндеуге, жолдар мен тротуарлардың беткі қабаттарын жөндеу, жолдардың ойылған жерлерін жөндеу, жол көрсеткіш белгілерін орнату жұмыстарына көмек.</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«Красивинский селолық/округі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Әкімдіқті жылытуға көмектесу. Мүлік және жер салығы жөнінде жеке тұлғаларға хабарламалар тарату, үйлерді аралау. ҚР «Мемлекеттік атаулы әлеуметтік көмек туралы» Заңын таратуда учаскелік комиссияларға әлеуметтік карталарды құрауға көмектесу. Малдарға ветеринарлық өңдеу жұмыстарына көмектесу. Иесіз қалған құрылыстарды бұзу. Қоғамдық тәртіптің ұйымдастырылуына көмектесу. Жол жөндеуге, жолдар мен тротуарлардың беткі қабаттарын жөндеу, жолдардың ойылған жерлерін жөндеу, жол көрсеткіш белгілерін орнату жұмыстарына көмек.</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«Знаменский селолықокругі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 косметикалық жөндеу жұмысы. Қоғамдық тәртіпті ұйымдастыруға көмек. Жылу жүйесінің алдын ала жөндеу жұмыстары, әкімдіқті жылытуға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«Красногорский кенттік округі әкімі аппараты» мемлекеттік мекемесі оның ішінде Калачи және Игілік селолары</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(ақтау, сырлау), косметикалық жөндеу жұмыстары (мәдениет үйі, кітапхана, мектеп, әкімдік), әлеуметтік саладағы басқа да нысандар. Су өткізу, байланыс жолдарының жөндеу жұмысы Әкімдіқті жылытуға көмектесу. ҚР «Мемлекеттік атаулы әлеуметтік көмек туралы» Заңын таратуда учаскелік комиссияларға әлеуметтік карталарды құрауға көмектесу.  Аумақты қардан, мұздан тазарту. Аумақтың санитарлық тазалығы. Спорттық және мғдени-көпшілік іс шаралардың ұйымдастырылуына көмек беру. Үйлерді аралау және халық тізімін алу. Малдарға ветеринарлық өңдеу жұмыстарына көмектесу. Иесіз қалған құрылыстарды бұзу.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 тарату. Қоғамдық тәртіптің ұйымдастырылуына көмектесу.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«Ақсай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әкімдікті күзету және жылыту жұмыстарына көмектесу «Мемлекеттік атаулы әлеуметтік көмек туралы» Заңын таратуда учаскелік комиссияларға әлеуметтік карталарды құрауға көмектесу. Мүлік және жер салығы жөнінде жеке тұлғаларға хабарламалар тарату, үйлерді аралау. Малдарға ветеринарлық өңдеу жұмыстарына көмектесу. Қоғамдық тәртіптің ұйымдастырылуына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«Бұзылық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Селоның экологиялық тазартылуы, Көркейту, көгалдандыру, ғимараттың ағымдағы жөндеуі, жылу жүйесінің алдын ала жөндеу жұмыстары, аумақтың санитарлық тазалығы Мүлік және жер салығы жөнінде жеке тұлғаларға хабарламалар тарату. Кітаптарды жаңғырту. Әкімдік пен кітапхананың күзету және жылыту жұмыстарына көмек беру. Иесіз қалған құрылыстарды бұзуға көмек. Қоғамдық тәртіптің ұйымдастырылуына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«Ейский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Аумақты қардан, мұздан тазарту. Үй аралау, жергілікті салық жұмыстары. Малдарға ветеринарлық өңдеу жұмыстарына көмектесу. Әкімдікті жылыту жұмысына көмектесу. Қоғамдық тәртіптің ұйымдастырылуына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«Жаныспай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көркейту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«Интернациональ-ный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Әкімдікті жылыту жұмысына көмектесу. «Мемлекеттік атаулы әлеуметтік көмек туралы» Заңын таратуда учаскелік комиссияларға әлеуметтік карталарды құрауға көмектесу. Үй аралау, жергілікті салық жұмыстары.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 Малдарға ветеринарлық өңдеу жұмыстарына көмектесу. Қоғамдық тәртіптің ұйымдастырылуына көмектесу.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«Қаракөл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аумақтың санитарлық тазалығы</w:t>
            </w:r>
          </w:p>
          <w:p>
            <w:pPr>
              <w:spacing w:after="20"/>
              <w:ind w:left="20"/>
              <w:jc w:val="both"/>
            </w:pPr>
            <w:r>
              <w:rPr>
                <w:rFonts w:ascii="Times New Roman"/>
                <w:b w:val="false"/>
                <w:i w:val="false"/>
                <w:color w:val="000000"/>
                <w:sz w:val="20"/>
              </w:rPr>
              <w:t>Скверлерді арам шөптерден тазарту. Темірбетонды қалқандарды жөндеу.</w:t>
            </w:r>
          </w:p>
          <w:p>
            <w:pPr>
              <w:spacing w:after="20"/>
              <w:ind w:left="20"/>
              <w:jc w:val="both"/>
            </w:pPr>
            <w:r>
              <w:rPr>
                <w:rFonts w:ascii="Times New Roman"/>
                <w:b w:val="false"/>
                <w:i w:val="false"/>
                <w:color w:val="000000"/>
                <w:sz w:val="20"/>
              </w:rPr>
              <w:t>«Мемлекеттік атаулы әлеуметтік көмек туралы» Зањын таратуда учаскелік комиссияларға әлеуметтік карталарды құрауға көмектесу.  Қоѓамдық тғртіпті сақтау. үй аралап, халықтың санын алу. Жазғы суару су құбырларын жөндеу. Малдарға ветеринарлық өңдеу жұмыстарына көмектесу. Қардан, мұздан тазарту. Иесіз қалған нысандарды бұзу, бөлу. Әкімдікті, жылыту күзету жұмыстарына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бюд</w:t>
            </w:r>
          </w:p>
          <w:p>
            <w:pPr>
              <w:spacing w:after="20"/>
              <w:ind w:left="20"/>
              <w:jc w:val="both"/>
            </w:pPr>
            <w:r>
              <w:rPr>
                <w:rFonts w:ascii="Times New Roman"/>
                <w:b w:val="false"/>
                <w:i w:val="false"/>
                <w:color w:val="000000"/>
                <w:sz w:val="20"/>
              </w:rPr>
              <w:t>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«Ковыльный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көркейту, көгалдандыру.Үйлерді аралап, халық санын алу. «Мемлекеттік атаулы әлеуметтік көмек туралы» Зањын таратуда учаскелік комиссияларға әлеуметтік карталарды құрауға көмектесу. ФАП және мектептің жөндеу жұмыстары, жылу жүйесінің алдын ала жөндеу жұмыстары. Кітаптарды жаңғырту, мүлік және жер салығы жөнінде, ғимаратқа қосымшаланған аумақтарды және көшелерді таза ұстауы жөнінде  жеке тұлғаларға хабарламалар тарату. Малдарға ветеринарлық өңдеу жұмыстарына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«Курский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Мүлік және жер салығы жөнінде жеке тұлғаларға хабарламалар тарату, үйлерді аралау. «Мемлекеттік атаулы әлеуметтік көмек туралы» Зањын таратуда учаскелік комиссияларға әлеуметтік карталарды құрауға көмектесу. Скверлерді күтіп ұстау. Мәдениет үйін күзету, жылыту жұмыстарына көмек. Малдарға ветеринарлық өңдеу жұмыстарына көмектесу. Қоғамдық тәртіптің ұйымдастырылуына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«Московский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Үй аралау, жергілікті салық жұмыстары. «Мемлекеттік атаулы әлеуметтік көмек туралы» Зањын таратуда учаскелік комиссияларға әлеуметтік карталарды құрауға көмектесу. Малдарға ветеринарлық өңдеу жұмыстарына көмектесу. Қоғамдық тәртіптің ұйымдастырылуына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w:t>
            </w:r>
          </w:p>
          <w:p>
            <w:pPr>
              <w:spacing w:after="20"/>
              <w:ind w:left="20"/>
              <w:jc w:val="both"/>
            </w:pPr>
            <w:r>
              <w:rPr>
                <w:rFonts w:ascii="Times New Roman"/>
                <w:b w:val="false"/>
                <w:i w:val="false"/>
                <w:color w:val="000000"/>
                <w:sz w:val="20"/>
              </w:rPr>
              <w:t xml:space="preserve">лікті </w:t>
            </w:r>
          </w:p>
          <w:p>
            <w:pPr>
              <w:spacing w:after="20"/>
              <w:ind w:left="20"/>
              <w:jc w:val="both"/>
            </w:pPr>
            <w:r>
              <w:rPr>
                <w:rFonts w:ascii="Times New Roman"/>
                <w:b w:val="false"/>
                <w:i w:val="false"/>
                <w:color w:val="000000"/>
                <w:sz w:val="20"/>
              </w:rPr>
              <w:t>бюд</w:t>
            </w:r>
          </w:p>
          <w:p>
            <w:pPr>
              <w:spacing w:after="20"/>
              <w:ind w:left="20"/>
              <w:jc w:val="both"/>
            </w:pPr>
            <w:r>
              <w:rPr>
                <w:rFonts w:ascii="Times New Roman"/>
                <w:b w:val="false"/>
                <w:i w:val="false"/>
                <w:color w:val="000000"/>
                <w:sz w:val="20"/>
              </w:rPr>
              <w:t>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«Орловка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 «Мемлекеттік атаулы әлеуметтік көмек туралы» Зањын таратуда учаскелік комиссияларға әлеуметтік карталарды құрауға көмектесу. Жалғыз басты қартайған азаматтарға көмек беру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«Раздольный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ғимараттың ағымдағы жөндеуі, жылу жүйесінің алдын ала жөндеу жұмыстары, аумақтың санитарлық тазалығы. Әкімдікті жылыту жұмысына көмектесу. Мүлік және жер салығы жөнінде жеке тұлғаларға хабарламалар тарату, үйлерді аралау. «Мемлекеттік атаулы әлеуметтік көмек туралы» Зањын таратуда учаскелік комиссияларға әлеуметтік карталарды құрауға көмектесу.  Малдарға ветеринарлық өңдеу жұмыстарына көмектесу. Қоғамдық тәртіптің ұйымдастырылуына көмектесу Жол жөндеуге, жолдар мен тротуарлардың беткі қабаттарын жөндеу, жолдардың ойылған жерлерін жөндеу, жол көрсеткіш белгілерін орнату жұмыстарына көмек.</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«Речной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Көгалдандыру, ағаш көшеттерін отырғызу. Аумақты қоқыстардан тазарту, село аумағын жусан шөптерден тазарту, скверлерді арам шөптерден тазарту. Мектептің әқімдіқтің жылу жүйесіне көмектесу. Үй аралап халық санын алу. Су өткізу құбырларын жөндеу (ауыз суы бұлағын жөндеу, шегенді жөндеу, шегеннің айналасына құм себу, бұлақты көркейту) Малдарға ветеринарлық көмек көрсету (жекенің ІҚМ, шошқаларына вакцина егу, үй жануарларынан анализге қан алу) Аумақты қардан, м±здан тазарту (Трассаның 6000 кв.м, ФАП, клуб, мектеп төбелерінің қарын түсіру).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 Қоғамдық тәртіптің ұйымдастырылуына көмектесу.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«Свободный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 аралап халық санын алу.Аумақты қардан және мұздан тазарту. «Мемлекеттік атаулы әлеуметтік көмек туралы» Зањын таратуда учаскелік комиссияларға әлеуметтік карталарды құрауға көмектесу. Малдарға ветеринарлық өңдеу жұмыстарына көмектесу. Құқық қорғау органдарының жұмыстарының алдын алу. Тұрғын үй коммуналдық шаруашылықтарының ұйымдастырылуына көмек беру, аумақтың тазалығы. Аумақтың экологиялық сақталуы (көркейту, көгалдандыру) Әлеуметтік-мәдени нысандарының жөндеу жұмыстарына қатысу. Скверлерді күтіп ұстау. Жолдардың ойылған жерлерін жөндеуге көмек көрсету.Мүлік және жер салығы жөнінде жеке тұлғаларға хабарламалар тарату, үйлерді аралау.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«Сұрған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Көркейту, көгалдандыру, ғимараттың ағымдағы жөндеуі, жылу жүйесінің алдын ала жөндеу жұмыстары, аумақтың санитарлық тазалығы, жалғыз басты, қартайған, мүгедектердің пәтерлеріне косметикалық жөндеу, жолдағы шуңқырларды жондеу,жол белгілерін қою. Жолдардың ойылған жерлерін жөндеу, жол көрсеткіші белгілерін орнату. Қазандықтарды жөндеу жұмысына көмектесу. Жол жөндеуге, жолдар мен тротуарлардың беткі қабаттарын жөндеу, жолдардың ойылған жерлерін жөндеу, жол көрсеткіш белгілерін орнату жұмыстарына көмек. Әкімдікті жылытуға көмектесу Мүлік және жер салығы жөнінде жеке тұлғаларға хабарламалар тарату, үйлерді аралау. «Мемлекеттік атаулы әлеуметтік көмек туралы» Зањын таратуда учаскелік комиссияларға әлеуметтік карталарды құрауға көмектесу.  Малдарға ветеринарлық өңдеу жұмыстарына көмектесу. Қоғамдық тәртіптің ұйымдастырылуына көмектесу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ауданының «Ярослав селосы әкімі аппараты» мемлекеттік мекемесі</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Әкімдікті жылытуға көмек Көркейту, көгалдандыру, аумақтың санитарлық тазалығы. Мүлік және жер салығы жөнінде жеке тұлғаларға хабарламалар тарату, үйлерді аралау. «Мемлекеттік атаулы әлеуметтік көмек туралы» Зањын таратуда учаскелік комиссияларға әлеуметтік карталарды құрауға көмектесу. Малдарға ветеринарлық өңдеу жұмыстарына көмектесу. Жол жөндеуге көмек, жолдар мен тротуарлардың беткі қабаттарын жөндеуге көмек көрсету, жолдардың ойылған жерлерін жөндеуге көмек көрсету, жол көрсеткіш белгілерін орнату жұмыстарына көмек өрсету.</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келісім шарты</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ең төменгі еңбек ақысынан кем емес</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 лікті бюджет</w:t>
            </w:r>
          </w:p>
        </w:tc>
      </w:tr>
      <w:tr>
        <w:trPr>
          <w:trHeight w:val="120" w:hRule="atLeast"/>
        </w:trPr>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8390</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