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d83e" w14:textId="b3bd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Қоғам, Бұланды, Қарағай, Қаратал, Мақпал және Дача селоларының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Макин ауылдық округі әкімінің 2009 жылғы 24 тамыздағы № 1 шешімі. Ақмола облысы Еңбекшілдер ауданының Әділет басқармасында 2009 жылғы 22 қыркүйекте № 1-10-102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әкімшілік–аумақтық құрылысы туралы»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Дача селосы тұрғындары жиынының 2009 жылғы 20 қаңтардағы № 08 хаттамасын, Қаратал селосы тұрғындары жиынының 2009 жылғы 20 қаңтардағы № 09 хаттамасын, Мақпал селосы тұрғындары жиынының 2009 жылғы 2 сәуірдегі № 10 хаттамасын, Қоғам селосы тұрғындары жиынының 2009 жылғы 21 сәуірдегі № 12 хаттамасын, Қарағай селосы тұрғындары жиынының 2009 жылғы 21 сәуірдегі № 13 хаттамасын және Бұланды селосы тұрғындары жиынының 2009 жылғы 21 сәуірдегі № 14 хаттамасын есепке ала отырып, Макин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Қоғам, Бұланды, Қарағай, Қаратал, Мақпал және Дача селоларының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Дача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«Лесная»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Қаратал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«Кеңесары»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– «Мағжан Жұмабаев»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Мақпал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«Жаңаталап»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– «Бейбітшілік»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– «Орталық»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көшесіне - «Қарағайлы»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Қоғам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«Мәлік Ғабдуллин»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– «Марал Ишан баба»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– «Төле би»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көшесіне – «Ыбырай Алтынсарин»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көшесіне - «Ақан сері»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Қарағай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«Диірмен»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Бұланды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«Бауыржан Момышұлы»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- «Дінмұхамед Қонаев»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– «Әбілқайыр Досов»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көшесіне – «Жамбыл Жабаев»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Еңбекшілдер ауданының әділет басқармасында мемлекеттік тіркеуден өткен күннен бастап күшіне енеді және ресми түрде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Макин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А.Жүзбаев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А.Қ.Ахметова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Г.Т.Жақыпова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