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39fc0" w14:textId="1939f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аудандық мәслихатының 2008 жылғы 22 желтоқсандағы "2009 жылға арналған аудан бюджеті туралы" № С-11/4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аудандық мәслихатының 2009 жылғы 02 наурыздағы № С-13/2 шешімі. Ақмола облысы Еңбекшілдер ауданының Әділет басқармасында 2009 жылғы 17 наурызда № 1-10-83 тіркелді. Күші жойылды - Ақмола облысы Еңбекшілдер аудандық мәслихатының 2010 жылғы 10 ақпандағы № С21/5 шешімімен</w:t>
      </w:r>
    </w:p>
    <w:p>
      <w:pPr>
        <w:spacing w:after="0"/>
        <w:ind w:left="0"/>
        <w:jc w:val="both"/>
      </w:pPr>
      <w:r>
        <w:rPr>
          <w:rFonts w:ascii="Times New Roman"/>
          <w:b w:val="false"/>
          <w:i w:val="false"/>
          <w:color w:val="ff0000"/>
          <w:sz w:val="28"/>
        </w:rPr>
        <w:t>      Күші жойылды - Ақмола облысы Еңбекшілдер аудандық мәслихатының 2010.02.10 № С21/5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Бюджеттік </w:t>
      </w:r>
      <w:r>
        <w:rPr>
          <w:rFonts w:ascii="Times New Roman"/>
          <w:b w:val="false"/>
          <w:i w:val="false"/>
          <w:color w:val="000000"/>
          <w:sz w:val="28"/>
        </w:rPr>
        <w:t>кодексінің</w:t>
      </w:r>
      <w:r>
        <w:rPr>
          <w:rFonts w:ascii="Times New Roman"/>
          <w:b w:val="false"/>
          <w:i w:val="false"/>
          <w:color w:val="000000"/>
          <w:sz w:val="28"/>
        </w:rPr>
        <w:t xml:space="preserve"> 109 бабына, Қазақстан Республикасының 2001 жылғы 23</w:t>
      </w:r>
      <w:r>
        <w:br/>
      </w:r>
      <w:r>
        <w:rPr>
          <w:rFonts w:ascii="Times New Roman"/>
          <w:b w:val="false"/>
          <w:i w:val="false"/>
          <w:color w:val="000000"/>
          <w:sz w:val="28"/>
        </w:rPr>
        <w:t>
қаңтардағы «Қазақстан Республикасындағы жергілікті мемлекеттік</w:t>
      </w:r>
      <w:r>
        <w:br/>
      </w:r>
      <w:r>
        <w:rPr>
          <w:rFonts w:ascii="Times New Roman"/>
          <w:b w:val="false"/>
          <w:i w:val="false"/>
          <w:color w:val="000000"/>
          <w:sz w:val="28"/>
        </w:rPr>
        <w:t>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бабына және аудан</w:t>
      </w:r>
      <w:r>
        <w:br/>
      </w:r>
      <w:r>
        <w:rPr>
          <w:rFonts w:ascii="Times New Roman"/>
          <w:b w:val="false"/>
          <w:i w:val="false"/>
          <w:color w:val="000000"/>
          <w:sz w:val="28"/>
        </w:rPr>
        <w:t>
әкімдігінің ұсынысына сәйкес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Еңбекшілдер аудандық мәслихатының 2008 жылғы 22</w:t>
      </w:r>
      <w:r>
        <w:br/>
      </w:r>
      <w:r>
        <w:rPr>
          <w:rFonts w:ascii="Times New Roman"/>
          <w:b w:val="false"/>
          <w:i w:val="false"/>
          <w:color w:val="000000"/>
          <w:sz w:val="28"/>
        </w:rPr>
        <w:t>
желтоқсандағы «2009 жылға арналған аудан бюджеті туралы» (Нормативтік құқықтық актілерді мемлекеттік тіркеудің аймақтық Тізілімінде № 1-10-78 тіркеліп, 2009 жылғы 16 қаңтарда «Жаңа дәуір»</w:t>
      </w:r>
      <w:r>
        <w:br/>
      </w:r>
      <w:r>
        <w:rPr>
          <w:rFonts w:ascii="Times New Roman"/>
          <w:b w:val="false"/>
          <w:i w:val="false"/>
          <w:color w:val="000000"/>
          <w:sz w:val="28"/>
        </w:rPr>
        <w:t>
және 2009 жылғы 17 қаңтарда «Сельская новь» аудандық газеттерінде жарияланған) № С-11/4 </w:t>
      </w:r>
      <w:r>
        <w:rPr>
          <w:rFonts w:ascii="Times New Roman"/>
          <w:b w:val="false"/>
          <w:i w:val="false"/>
          <w:color w:val="000000"/>
          <w:sz w:val="28"/>
        </w:rPr>
        <w:t>шешіміне</w:t>
      </w:r>
      <w:r>
        <w:rPr>
          <w:rFonts w:ascii="Times New Roman"/>
          <w:b w:val="false"/>
          <w:i w:val="false"/>
          <w:color w:val="000000"/>
          <w:sz w:val="28"/>
        </w:rPr>
        <w:t xml:space="preserve"> келесідей өзгертулер енгізілсін:</w:t>
      </w:r>
      <w:r>
        <w:br/>
      </w:r>
      <w:r>
        <w:rPr>
          <w:rFonts w:ascii="Times New Roman"/>
          <w:b w:val="false"/>
          <w:i w:val="false"/>
          <w:color w:val="000000"/>
          <w:sz w:val="28"/>
        </w:rPr>
        <w:t>
      1 тармақтың 1 тармақшасындағы «1466515» саны «1470943» санымен алмастырылсын;</w:t>
      </w:r>
      <w:r>
        <w:br/>
      </w:r>
      <w:r>
        <w:rPr>
          <w:rFonts w:ascii="Times New Roman"/>
          <w:b w:val="false"/>
          <w:i w:val="false"/>
          <w:color w:val="000000"/>
          <w:sz w:val="28"/>
        </w:rPr>
        <w:t>
      1 тармақтың 2 тармақшасындағы «1452515» саны «1485622» санымен алмастырылсын;</w:t>
      </w:r>
      <w:r>
        <w:br/>
      </w:r>
      <w:r>
        <w:rPr>
          <w:rFonts w:ascii="Times New Roman"/>
          <w:b w:val="false"/>
          <w:i w:val="false"/>
          <w:color w:val="000000"/>
          <w:sz w:val="28"/>
        </w:rPr>
        <w:t>
      1 тармақтың 5 тармақшасындағы «0» саны «-28679» санымен алмастырылсын;</w:t>
      </w:r>
      <w:r>
        <w:br/>
      </w:r>
      <w:r>
        <w:rPr>
          <w:rFonts w:ascii="Times New Roman"/>
          <w:b w:val="false"/>
          <w:i w:val="false"/>
          <w:color w:val="000000"/>
          <w:sz w:val="28"/>
        </w:rPr>
        <w:t>
      1 тармақтың 6 тармақшасындағы «0» саны «28679» санымен алмастырылсын.</w:t>
      </w:r>
      <w:r>
        <w:br/>
      </w:r>
      <w:r>
        <w:rPr>
          <w:rFonts w:ascii="Times New Roman"/>
          <w:b w:val="false"/>
          <w:i w:val="false"/>
          <w:color w:val="000000"/>
          <w:sz w:val="28"/>
        </w:rPr>
        <w:t>
</w:t>
      </w:r>
      <w:r>
        <w:rPr>
          <w:rFonts w:ascii="Times New Roman"/>
          <w:b w:val="false"/>
          <w:i w:val="false"/>
          <w:color w:val="000000"/>
          <w:sz w:val="28"/>
        </w:rPr>
        <w:t>
      2. Аудандық мәслихаттың 2008 жылғы 22 желтоқсандағы № С-11/4   «2009 жылға арналған аудан бюджеті туралы» (Нормативтік құқықтық актілерді мемлекеттік тіркеудің аймақтық тізілімінде № 1-10-78 тіркеліп, 2009 жылғы 16 қаңтарда «Жаңа дәуір» және 2009 жылғы 17</w:t>
      </w:r>
      <w:r>
        <w:br/>
      </w:r>
      <w:r>
        <w:rPr>
          <w:rFonts w:ascii="Times New Roman"/>
          <w:b w:val="false"/>
          <w:i w:val="false"/>
          <w:color w:val="000000"/>
          <w:sz w:val="28"/>
        </w:rPr>
        <w:t>
қаңтарда «Сельская новь» аудандық газеттерінде жарияланған) шешімінің 1, 2, 4 қосымшалары осы  шешімінің 1, 2, 4 қосымшаларына</w:t>
      </w:r>
      <w:r>
        <w:br/>
      </w:r>
      <w:r>
        <w:rPr>
          <w:rFonts w:ascii="Times New Roman"/>
          <w:b w:val="false"/>
          <w:i w:val="false"/>
          <w:color w:val="000000"/>
          <w:sz w:val="28"/>
        </w:rPr>
        <w:t>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Еңбекшілдер ауданының Әділет басқармасында мемлекеттік тіркеуден өткен күнінен бастап күшіне енеді және 2009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сесиясының төрайымы               А.Мәдиева</w:t>
      </w:r>
    </w:p>
    <w:p>
      <w:pPr>
        <w:spacing w:after="0"/>
        <w:ind w:left="0"/>
        <w:jc w:val="both"/>
      </w:pPr>
      <w:r>
        <w:rPr>
          <w:rFonts w:ascii="Times New Roman"/>
          <w:b w:val="false"/>
          <w:i/>
          <w:color w:val="000000"/>
          <w:sz w:val="28"/>
        </w:rPr>
        <w:t>      Аудандық мәслихатың</w:t>
      </w:r>
      <w:r>
        <w:br/>
      </w:r>
      <w:r>
        <w:rPr>
          <w:rFonts w:ascii="Times New Roman"/>
          <w:b w:val="false"/>
          <w:i w:val="false"/>
          <w:color w:val="000000"/>
          <w:sz w:val="28"/>
        </w:rPr>
        <w:t>
</w:t>
      </w:r>
      <w:r>
        <w:rPr>
          <w:rFonts w:ascii="Times New Roman"/>
          <w:b w:val="false"/>
          <w:i/>
          <w:color w:val="000000"/>
          <w:sz w:val="28"/>
        </w:rPr>
        <w:t>      хатшысы:                         М.Исажанов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Аудан әкімі                       Т.Хамитов</w:t>
      </w:r>
    </w:p>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w:t>
      </w:r>
      <w:r>
        <w:br/>
      </w:r>
      <w:r>
        <w:rPr>
          <w:rFonts w:ascii="Times New Roman"/>
          <w:b w:val="false"/>
          <w:i w:val="false"/>
          <w:color w:val="000000"/>
          <w:sz w:val="28"/>
        </w:rPr>
        <w:t>
</w:t>
      </w:r>
      <w:r>
        <w:rPr>
          <w:rFonts w:ascii="Times New Roman"/>
          <w:b w:val="false"/>
          <w:i/>
          <w:color w:val="000000"/>
          <w:sz w:val="28"/>
        </w:rPr>
        <w:t>      бастығы:                        Б.Бейсенова</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Еңбекшілдер аудандық</w:t>
      </w:r>
      <w:r>
        <w:br/>
      </w:r>
      <w:r>
        <w:rPr>
          <w:rFonts w:ascii="Times New Roman"/>
          <w:b w:val="false"/>
          <w:i w:val="false"/>
          <w:color w:val="000000"/>
          <w:sz w:val="28"/>
        </w:rPr>
        <w:t>
мәслихаттың "2008 жылғы</w:t>
      </w:r>
      <w:r>
        <w:br/>
      </w:r>
      <w:r>
        <w:rPr>
          <w:rFonts w:ascii="Times New Roman"/>
          <w:b w:val="false"/>
          <w:i w:val="false"/>
          <w:color w:val="000000"/>
          <w:sz w:val="28"/>
        </w:rPr>
        <w:t>
22 желтоқсандағы "2009 жылға</w:t>
      </w:r>
      <w:r>
        <w:br/>
      </w:r>
      <w:r>
        <w:rPr>
          <w:rFonts w:ascii="Times New Roman"/>
          <w:b w:val="false"/>
          <w:i w:val="false"/>
          <w:color w:val="000000"/>
          <w:sz w:val="28"/>
        </w:rPr>
        <w:t>
арналған аудандық бюджет</w:t>
      </w:r>
      <w:r>
        <w:br/>
      </w:r>
      <w:r>
        <w:rPr>
          <w:rFonts w:ascii="Times New Roman"/>
          <w:b w:val="false"/>
          <w:i w:val="false"/>
          <w:color w:val="000000"/>
          <w:sz w:val="28"/>
        </w:rPr>
        <w:t>
туралы" аудандық мәслихаттың</w:t>
      </w:r>
      <w:r>
        <w:br/>
      </w:r>
      <w:r>
        <w:rPr>
          <w:rFonts w:ascii="Times New Roman"/>
          <w:b w:val="false"/>
          <w:i w:val="false"/>
          <w:color w:val="000000"/>
          <w:sz w:val="28"/>
        </w:rPr>
        <w:t>
№ С-11/4 шешіміне өзгертулер</w:t>
      </w:r>
      <w:r>
        <w:br/>
      </w:r>
      <w:r>
        <w:rPr>
          <w:rFonts w:ascii="Times New Roman"/>
          <w:b w:val="false"/>
          <w:i w:val="false"/>
          <w:color w:val="000000"/>
          <w:sz w:val="28"/>
        </w:rPr>
        <w:t>
енгізу туралы" 2009 жылғы</w:t>
      </w:r>
      <w:r>
        <w:br/>
      </w:r>
      <w:r>
        <w:rPr>
          <w:rFonts w:ascii="Times New Roman"/>
          <w:b w:val="false"/>
          <w:i w:val="false"/>
          <w:color w:val="000000"/>
          <w:sz w:val="28"/>
        </w:rPr>
        <w:t>
2 наурыздағы № С- 13/2 шешіміне</w:t>
      </w:r>
      <w:r>
        <w:br/>
      </w:r>
      <w:r>
        <w:rPr>
          <w:rFonts w:ascii="Times New Roman"/>
          <w:b w:val="false"/>
          <w:i w:val="false"/>
          <w:color w:val="000000"/>
          <w:sz w:val="28"/>
        </w:rPr>
        <w:t>
1 қосымша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753"/>
        <w:gridCol w:w="753"/>
        <w:gridCol w:w="745"/>
        <w:gridCol w:w="5500"/>
        <w:gridCol w:w="1498"/>
        <w:gridCol w:w="1506"/>
        <w:gridCol w:w="1591"/>
      </w:tblGrid>
      <w:tr>
        <w:trPr>
          <w:trHeight w:val="9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бекітілген бюджет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нақтыланған бюджет</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айырықшалық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1.Түсімдер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1466515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1470943</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310157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310157</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297563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297563</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салынбайтын түсім көзінен алынатын жеке табыс салығы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w:t>
            </w:r>
          </w:p>
        </w:tc>
      </w:tr>
      <w:tr>
        <w:trPr>
          <w:trHeight w:val="5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194049</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194049</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194049</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84911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84911</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59750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59750</w:t>
            </w:r>
          </w:p>
        </w:tc>
      </w:tr>
      <w:tr>
        <w:trPr>
          <w:trHeight w:val="4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59400</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11287</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7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11794</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қралдарына салынатын салық</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13061</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7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7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болшек саудада сататын жеке өндірістік мұқтаждарына пайдаланатын дизель отыны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10581</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10581</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тіркуден откізу үшін алынатын алым</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5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5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тiркеуi үшiн алынатын алым</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тіркеуі үшін алынатын алым</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тіркеуі үшін алым</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r>
      <w:tr>
        <w:trPr>
          <w:trHeight w:val="30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r>
      <w:tr>
        <w:trPr>
          <w:trHeight w:val="16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10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12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 салығы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5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5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мемлекеттік баж</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кірiсi</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меншiгіндегі мүлiктi жалға беруден түсетiн кiрiстер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r>
      <w:tr>
        <w:trPr>
          <w:trHeight w:val="4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меншiктегі мүлiктi жалдаудан түсетін кiрiстер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мекемелердiң тауарларды (жұмыстарды, қызметтер көрсетудi) өткiзуiнен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7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мекемелердiң тауарларды (жұмыстарды, қызметтер көрсетудi) өткiзуiнен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7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Жергілiктi бюджеттен қаржыландырылатын мемлекеттік мекемелер көрсететiн қызметтердi сатудан түсетiн түсiмдер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2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w:t>
            </w:r>
          </w:p>
        </w:tc>
      </w:tr>
      <w:tr>
        <w:trPr>
          <w:trHeight w:val="12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w:t>
            </w:r>
          </w:p>
        </w:tc>
      </w:tr>
      <w:tr>
        <w:trPr>
          <w:trHeight w:val="4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мен санкциялар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1156358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1160786</w:t>
            </w:r>
          </w:p>
        </w:tc>
      </w:tr>
      <w:tr>
        <w:trPr>
          <w:trHeight w:val="5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1156358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1160786</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1156358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1160786</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мақсатты трансферттер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33834</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даму трансферттері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361796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366224</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760728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787"/>
        <w:gridCol w:w="734"/>
        <w:gridCol w:w="734"/>
        <w:gridCol w:w="5484"/>
        <w:gridCol w:w="1532"/>
        <w:gridCol w:w="1481"/>
        <w:gridCol w:w="1606"/>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бекітілген бюджет</w:t>
            </w:r>
          </w:p>
        </w:tc>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Нақтылау</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нақтыналған бюджет</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1452515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1485622</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137053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138341</w:t>
            </w:r>
          </w:p>
        </w:tc>
      </w:tr>
      <w:tr>
        <w:trPr>
          <w:trHeight w:val="76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123056</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124032</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8877</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маслихатының қызметін қамтамасыз ету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8877</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34495</w:t>
            </w:r>
          </w:p>
        </w:tc>
      </w:tr>
      <w:tr>
        <w:trPr>
          <w:trHeight w:val="2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әкімнің қызметін қамтамасыз ету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34495</w:t>
            </w:r>
          </w:p>
        </w:tc>
      </w:tr>
      <w:tr>
        <w:trPr>
          <w:trHeight w:val="52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80639</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80660</w:t>
            </w:r>
          </w:p>
        </w:tc>
      </w:tr>
      <w:tr>
        <w:trPr>
          <w:trHeight w:val="75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жұмыс істеуі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80639</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80660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қамтамасыз ету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75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үйымдастыру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қозғалысының қауінсіздігін қамтамасыз ету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767767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789768</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22547</w:t>
            </w:r>
          </w:p>
        </w:tc>
      </w:tr>
      <w:tr>
        <w:trPr>
          <w:trHeight w:val="5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22547</w:t>
            </w:r>
          </w:p>
        </w:tc>
      </w:tr>
      <w:tr>
        <w:trPr>
          <w:trHeight w:val="5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22547</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709977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729021</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709977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729021</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686717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705761</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10543</w:t>
            </w:r>
          </w:p>
        </w:tc>
      </w:tr>
      <w:tr>
        <w:trPr>
          <w:trHeight w:val="75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жүйесінде жаңа оқыту технологияларын енгізуге республикалық бюджеттен мақсатты трансферттердің</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12717</w:t>
            </w:r>
          </w:p>
        </w:tc>
      </w:tr>
      <w:tr>
        <w:trPr>
          <w:trHeight w:val="5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8347</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8347</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8347</w:t>
            </w:r>
          </w:p>
        </w:tc>
      </w:tr>
      <w:tr>
        <w:trPr>
          <w:trHeight w:val="2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29853</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17853</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жүйесін ақпараттандыру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5052</w:t>
            </w:r>
          </w:p>
        </w:tc>
      </w:tr>
      <w:tr>
        <w:trPr>
          <w:trHeight w:val="76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мемлекеттiк бiлiм беру ұйымдары үшiн оқулықтар оқу-методикалық комплекстерін сатып алу және жеткiзу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6586</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6586</w:t>
            </w:r>
          </w:p>
        </w:tc>
      </w:tr>
      <w:tr>
        <w:trPr>
          <w:trHeight w:val="75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қайта құру білім беру объектілерін</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44570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45665</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32613</w:t>
            </w:r>
          </w:p>
        </w:tc>
      </w:tr>
      <w:tr>
        <w:trPr>
          <w:trHeight w:val="5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32613</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6798</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6798</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w:t>
            </w:r>
          </w:p>
        </w:tc>
      </w:tr>
      <w:tr>
        <w:trPr>
          <w:trHeight w:val="22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p>
        </w:tc>
      </w:tr>
      <w:tr>
        <w:trPr>
          <w:trHeight w:val="52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4197</w:t>
            </w:r>
          </w:p>
        </w:tc>
      </w:tr>
      <w:tr>
        <w:trPr>
          <w:trHeight w:val="5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6499</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6499</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w:t>
            </w:r>
          </w:p>
        </w:tc>
      </w:tr>
      <w:tr>
        <w:trPr>
          <w:trHeight w:val="12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13052</w:t>
            </w:r>
          </w:p>
        </w:tc>
      </w:tr>
      <w:tr>
        <w:trPr>
          <w:trHeight w:val="46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13052</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10779</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10779</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10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w:t>
            </w:r>
          </w:p>
        </w:tc>
      </w:tr>
      <w:tr>
        <w:trPr>
          <w:trHeight w:val="2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122592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128806</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ұй шаруашылығы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86416</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90844</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86416</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90844</w:t>
            </w:r>
          </w:p>
        </w:tc>
      </w:tr>
      <w:tr>
        <w:trPr>
          <w:trHeight w:val="5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 мемлекеттік коммуналдық тұрғын үй қоры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49672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54100</w:t>
            </w:r>
          </w:p>
        </w:tc>
      </w:tr>
      <w:tr>
        <w:trPr>
          <w:trHeight w:val="5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36744</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36744</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24400</w:t>
            </w:r>
          </w:p>
        </w:tc>
      </w:tr>
      <w:tr>
        <w:trPr>
          <w:trHeight w:val="5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коммуналдық меншігіндегі жылу жүйелерін қолдануды ұйымдастыру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13526</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13562</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13526</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13562</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68812</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30114</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30114</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Мәдениет-демалыс жұмысын қолдау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30114</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4325</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түрлерiн дамыту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өткiзу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75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құрама командаларының мүшелерiн дайындау және олардың облыстық спорт жарыстарына қатысуы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w:t>
            </w:r>
          </w:p>
        </w:tc>
      </w:tr>
      <w:tr>
        <w:trPr>
          <w:trHeight w:val="2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23848</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23848</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17125</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iстеуiн қамтамасыз ету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16663</w:t>
            </w:r>
          </w:p>
        </w:tc>
      </w:tr>
      <w:tr>
        <w:trPr>
          <w:trHeight w:val="5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w:t>
            </w:r>
          </w:p>
        </w:tc>
      </w:tr>
      <w:tr>
        <w:trPr>
          <w:trHeight w:val="5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w:t>
            </w:r>
          </w:p>
        </w:tc>
      </w:tr>
      <w:tr>
        <w:trPr>
          <w:trHeight w:val="5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10525</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w:t>
            </w:r>
          </w:p>
        </w:tc>
      </w:tr>
      <w:tr>
        <w:trPr>
          <w:trHeight w:val="2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ішкі саясат бөлімінің қызметін қамтамасыз ету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w:t>
            </w:r>
          </w:p>
        </w:tc>
      </w:tr>
      <w:tr>
        <w:trPr>
          <w:trHeight w:val="97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275582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275582</w:t>
            </w:r>
          </w:p>
        </w:tc>
      </w:tr>
      <w:tr>
        <w:trPr>
          <w:trHeight w:val="2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6343</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6343</w:t>
            </w:r>
          </w:p>
        </w:tc>
      </w:tr>
      <w:tr>
        <w:trPr>
          <w:trHeight w:val="52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6343</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261380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261380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261380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261380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261380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261380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7859</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7859</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7859</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7859</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w:t>
            </w:r>
          </w:p>
        </w:tc>
      </w:tr>
      <w:tr>
        <w:trPr>
          <w:trHeight w:val="5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w:t>
            </w:r>
          </w:p>
        </w:tc>
      </w:tr>
      <w:tr>
        <w:trPr>
          <w:trHeight w:val="5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w:t>
            </w:r>
          </w:p>
        </w:tc>
      </w:tr>
      <w:tr>
        <w:trPr>
          <w:trHeight w:val="52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w:t>
            </w:r>
          </w:p>
        </w:tc>
      </w:tr>
      <w:tr>
        <w:trPr>
          <w:trHeight w:val="2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16201</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16201</w:t>
            </w:r>
          </w:p>
        </w:tc>
      </w:tr>
      <w:tr>
        <w:trPr>
          <w:trHeight w:val="52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w:t>
            </w:r>
          </w:p>
        </w:tc>
      </w:tr>
      <w:tr>
        <w:trPr>
          <w:trHeight w:val="7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ауылдық округтерде автомобиль жолдарының қызмет етуін қаматамасыз ету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w:t>
            </w:r>
          </w:p>
        </w:tc>
      </w:tr>
      <w:tr>
        <w:trPr>
          <w:trHeight w:val="52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2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11118</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11118</w:t>
            </w:r>
          </w:p>
        </w:tc>
      </w:tr>
      <w:tr>
        <w:trPr>
          <w:trHeight w:val="5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7073</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r>
      <w:tr>
        <w:trPr>
          <w:trHeight w:val="5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Шүғыл шығындарға арналған ауданның жергілікті атқарушы органының резерві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r>
      <w:tr>
        <w:trPr>
          <w:trHeight w:val="52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w:t>
            </w:r>
          </w:p>
        </w:tc>
      </w:tr>
      <w:tr>
        <w:trPr>
          <w:trHeight w:val="76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бөлімнің қызметін қамтамасыз ету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5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-28679</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28679</w:t>
            </w:r>
          </w:p>
        </w:tc>
      </w:tr>
      <w:tr>
        <w:trPr>
          <w:trHeight w:val="2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28679</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28679</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28679</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28679</w:t>
            </w:r>
          </w:p>
        </w:tc>
      </w:tr>
    </w:tbl>
    <w:bookmarkStart w:name="z6" w:id="2"/>
    <w:p>
      <w:pPr>
        <w:spacing w:after="0"/>
        <w:ind w:left="0"/>
        <w:jc w:val="both"/>
      </w:pPr>
      <w:r>
        <w:rPr>
          <w:rFonts w:ascii="Times New Roman"/>
          <w:b w:val="false"/>
          <w:i w:val="false"/>
          <w:color w:val="000000"/>
          <w:sz w:val="28"/>
        </w:rPr>
        <w:t>
Еңбекшілдер аудандық</w:t>
      </w:r>
      <w:r>
        <w:br/>
      </w:r>
      <w:r>
        <w:rPr>
          <w:rFonts w:ascii="Times New Roman"/>
          <w:b w:val="false"/>
          <w:i w:val="false"/>
          <w:color w:val="000000"/>
          <w:sz w:val="28"/>
        </w:rPr>
        <w:t>
мәслихаттың "2008 жылғы</w:t>
      </w:r>
      <w:r>
        <w:br/>
      </w:r>
      <w:r>
        <w:rPr>
          <w:rFonts w:ascii="Times New Roman"/>
          <w:b w:val="false"/>
          <w:i w:val="false"/>
          <w:color w:val="000000"/>
          <w:sz w:val="28"/>
        </w:rPr>
        <w:t>
22 желтоқсандағы "2009 жылға</w:t>
      </w:r>
      <w:r>
        <w:br/>
      </w:r>
      <w:r>
        <w:rPr>
          <w:rFonts w:ascii="Times New Roman"/>
          <w:b w:val="false"/>
          <w:i w:val="false"/>
          <w:color w:val="000000"/>
          <w:sz w:val="28"/>
        </w:rPr>
        <w:t>
арналған аудандық бюджет</w:t>
      </w:r>
      <w:r>
        <w:br/>
      </w:r>
      <w:r>
        <w:rPr>
          <w:rFonts w:ascii="Times New Roman"/>
          <w:b w:val="false"/>
          <w:i w:val="false"/>
          <w:color w:val="000000"/>
          <w:sz w:val="28"/>
        </w:rPr>
        <w:t>
туралы" аудандық мәслихаттың</w:t>
      </w:r>
      <w:r>
        <w:br/>
      </w:r>
      <w:r>
        <w:rPr>
          <w:rFonts w:ascii="Times New Roman"/>
          <w:b w:val="false"/>
          <w:i w:val="false"/>
          <w:color w:val="000000"/>
          <w:sz w:val="28"/>
        </w:rPr>
        <w:t>
№ С-11/4 шешіміне өзгертулер</w:t>
      </w:r>
      <w:r>
        <w:br/>
      </w:r>
      <w:r>
        <w:rPr>
          <w:rFonts w:ascii="Times New Roman"/>
          <w:b w:val="false"/>
          <w:i w:val="false"/>
          <w:color w:val="000000"/>
          <w:sz w:val="28"/>
        </w:rPr>
        <w:t>
енгізу туралы" 2009 жылғы</w:t>
      </w:r>
      <w:r>
        <w:br/>
      </w:r>
      <w:r>
        <w:rPr>
          <w:rFonts w:ascii="Times New Roman"/>
          <w:b w:val="false"/>
          <w:i w:val="false"/>
          <w:color w:val="000000"/>
          <w:sz w:val="28"/>
        </w:rPr>
        <w:t>
2 наурыздағы № С- 13/2 шешіміне</w:t>
      </w:r>
      <w:r>
        <w:br/>
      </w:r>
      <w:r>
        <w:rPr>
          <w:rFonts w:ascii="Times New Roman"/>
          <w:b w:val="false"/>
          <w:i w:val="false"/>
          <w:color w:val="000000"/>
          <w:sz w:val="28"/>
        </w:rPr>
        <w:t>
2 қосымша</w:t>
      </w:r>
    </w:p>
    <w:bookmarkEnd w:id="2"/>
    <w:p>
      <w:pPr>
        <w:spacing w:after="0"/>
        <w:ind w:left="0"/>
        <w:jc w:val="left"/>
      </w:pPr>
      <w:r>
        <w:rPr>
          <w:rFonts w:ascii="Times New Roman"/>
          <w:b/>
          <w:i w:val="false"/>
          <w:color w:val="000000"/>
        </w:rPr>
        <w:t xml:space="preserve"> Бюджеттік бағдарламалардың даму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766"/>
        <w:gridCol w:w="757"/>
        <w:gridCol w:w="757"/>
        <w:gridCol w:w="8034"/>
        <w:gridCol w:w="2038"/>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384621</w:t>
            </w:r>
          </w:p>
        </w:tc>
      </w:tr>
      <w:tr>
        <w:trPr>
          <w:trHeight w:val="3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17052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17052</w:t>
            </w:r>
          </w:p>
        </w:tc>
      </w:tr>
      <w:tr>
        <w:trPr>
          <w:trHeight w:val="3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5052</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жүйесін ақпараттандыру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5052</w:t>
            </w:r>
          </w:p>
        </w:tc>
      </w:tr>
      <w:tr>
        <w:trPr>
          <w:trHeight w:val="2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12000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объектілерін қайта құру және салу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12000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92094</w:t>
            </w:r>
          </w:p>
        </w:tc>
      </w:tr>
      <w:tr>
        <w:trPr>
          <w:trHeight w:val="2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ұй шаруашылығы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90844</w:t>
            </w:r>
          </w:p>
        </w:tc>
      </w:tr>
      <w:tr>
        <w:trPr>
          <w:trHeight w:val="3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90844</w:t>
            </w:r>
          </w:p>
        </w:tc>
      </w:tr>
      <w:tr>
        <w:trPr>
          <w:trHeight w:val="51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 мемлекеттік коммуналдық тұрғын үй қоры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54100</w:t>
            </w:r>
          </w:p>
        </w:tc>
      </w:tr>
      <w:tr>
        <w:trPr>
          <w:trHeight w:val="2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36744</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1250</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1250</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1250</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79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261380</w:t>
            </w:r>
          </w:p>
        </w:tc>
      </w:tr>
      <w:tr>
        <w:trPr>
          <w:trHeight w:val="2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261380</w:t>
            </w:r>
          </w:p>
        </w:tc>
      </w:tr>
      <w:tr>
        <w:trPr>
          <w:trHeight w:val="2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261380</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261380</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49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bl>
    <w:bookmarkStart w:name="z7" w:id="3"/>
    <w:p>
      <w:pPr>
        <w:spacing w:after="0"/>
        <w:ind w:left="0"/>
        <w:jc w:val="both"/>
      </w:pPr>
      <w:r>
        <w:rPr>
          <w:rFonts w:ascii="Times New Roman"/>
          <w:b w:val="false"/>
          <w:i w:val="false"/>
          <w:color w:val="000000"/>
          <w:sz w:val="28"/>
        </w:rPr>
        <w:t>
Еңбекшілдер аудандық</w:t>
      </w:r>
      <w:r>
        <w:br/>
      </w:r>
      <w:r>
        <w:rPr>
          <w:rFonts w:ascii="Times New Roman"/>
          <w:b w:val="false"/>
          <w:i w:val="false"/>
          <w:color w:val="000000"/>
          <w:sz w:val="28"/>
        </w:rPr>
        <w:t>
мәслихаттың "2008 жылғы</w:t>
      </w:r>
      <w:r>
        <w:br/>
      </w:r>
      <w:r>
        <w:rPr>
          <w:rFonts w:ascii="Times New Roman"/>
          <w:b w:val="false"/>
          <w:i w:val="false"/>
          <w:color w:val="000000"/>
          <w:sz w:val="28"/>
        </w:rPr>
        <w:t>
22 желтоқсандағы "2009 жылға</w:t>
      </w:r>
      <w:r>
        <w:br/>
      </w:r>
      <w:r>
        <w:rPr>
          <w:rFonts w:ascii="Times New Roman"/>
          <w:b w:val="false"/>
          <w:i w:val="false"/>
          <w:color w:val="000000"/>
          <w:sz w:val="28"/>
        </w:rPr>
        <w:t>
арналған аудандық бюджет</w:t>
      </w:r>
      <w:r>
        <w:br/>
      </w:r>
      <w:r>
        <w:rPr>
          <w:rFonts w:ascii="Times New Roman"/>
          <w:b w:val="false"/>
          <w:i w:val="false"/>
          <w:color w:val="000000"/>
          <w:sz w:val="28"/>
        </w:rPr>
        <w:t>
туралы" аудандық мәслихаттың</w:t>
      </w:r>
      <w:r>
        <w:br/>
      </w:r>
      <w:r>
        <w:rPr>
          <w:rFonts w:ascii="Times New Roman"/>
          <w:b w:val="false"/>
          <w:i w:val="false"/>
          <w:color w:val="000000"/>
          <w:sz w:val="28"/>
        </w:rPr>
        <w:t>
№ С-11/4 шешіміне өзгертулер</w:t>
      </w:r>
      <w:r>
        <w:br/>
      </w:r>
      <w:r>
        <w:rPr>
          <w:rFonts w:ascii="Times New Roman"/>
          <w:b w:val="false"/>
          <w:i w:val="false"/>
          <w:color w:val="000000"/>
          <w:sz w:val="28"/>
        </w:rPr>
        <w:t>
енгізу туралы" 2009 жылғы</w:t>
      </w:r>
      <w:r>
        <w:br/>
      </w:r>
      <w:r>
        <w:rPr>
          <w:rFonts w:ascii="Times New Roman"/>
          <w:b w:val="false"/>
          <w:i w:val="false"/>
          <w:color w:val="000000"/>
          <w:sz w:val="28"/>
        </w:rPr>
        <w:t>
2 наурыздағы № С- 13/2 шешіміне</w:t>
      </w:r>
      <w:r>
        <w:br/>
      </w:r>
      <w:r>
        <w:rPr>
          <w:rFonts w:ascii="Times New Roman"/>
          <w:b w:val="false"/>
          <w:i w:val="false"/>
          <w:color w:val="000000"/>
          <w:sz w:val="28"/>
        </w:rPr>
        <w:t>
3 қосымша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738"/>
        <w:gridCol w:w="787"/>
        <w:gridCol w:w="751"/>
        <w:gridCol w:w="5322"/>
        <w:gridCol w:w="1553"/>
        <w:gridCol w:w="1438"/>
        <w:gridCol w:w="1790"/>
      </w:tblGrid>
      <w:tr>
        <w:trPr>
          <w:trHeight w:val="5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бекі-</w:t>
            </w:r>
            <w:r>
              <w:br/>
            </w:r>
            <w:r>
              <w:rPr>
                <w:rFonts w:ascii="Times New Roman"/>
                <w:b w:val="false"/>
                <w:i w:val="false"/>
                <w:color w:val="000000"/>
                <w:sz w:val="20"/>
              </w:rPr>
              <w:t>
тілген бюджет</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лау</w:t>
            </w:r>
          </w:p>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нақты-</w:t>
            </w:r>
            <w:r>
              <w:br/>
            </w:r>
            <w:r>
              <w:rPr>
                <w:rFonts w:ascii="Times New Roman"/>
                <w:b w:val="false"/>
                <w:i w:val="false"/>
                <w:color w:val="000000"/>
                <w:sz w:val="20"/>
              </w:rPr>
              <w:t>
ланған бюджет</w:t>
            </w:r>
          </w:p>
        </w:tc>
      </w:tr>
      <w:tr>
        <w:trPr>
          <w:trHeight w:val="4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71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126120</w:t>
            </w: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80639</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80660</w:t>
            </w:r>
          </w:p>
        </w:tc>
      </w:tr>
      <w:tr>
        <w:trPr>
          <w:trHeight w:val="75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80639</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80660</w:t>
            </w:r>
          </w:p>
        </w:tc>
      </w:tr>
      <w:tr>
        <w:trPr>
          <w:trHeight w:val="7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80639</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80660</w:t>
            </w:r>
          </w:p>
        </w:tc>
      </w:tr>
      <w:tr>
        <w:trPr>
          <w:trHeight w:val="75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жұмыс істеуі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80639</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80660</w:t>
            </w:r>
          </w:p>
        </w:tc>
      </w:tr>
      <w:tr>
        <w:trPr>
          <w:trHeight w:val="3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22547</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22547</w:t>
            </w:r>
          </w:p>
        </w:tc>
      </w:tr>
      <w:tr>
        <w:trPr>
          <w:trHeight w:val="82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22547</w:t>
            </w:r>
          </w:p>
        </w:tc>
      </w:tr>
      <w:tr>
        <w:trPr>
          <w:trHeight w:val="5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22547</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16712</w:t>
            </w:r>
          </w:p>
        </w:tc>
      </w:tr>
      <w:tr>
        <w:trPr>
          <w:trHeight w:val="3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81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13562</w:t>
            </w:r>
          </w:p>
        </w:tc>
      </w:tr>
      <w:tr>
        <w:trPr>
          <w:trHeight w:val="7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13562</w:t>
            </w:r>
          </w:p>
        </w:tc>
      </w:tr>
      <w:tr>
        <w:trPr>
          <w:trHeight w:val="3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w:t>
            </w: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w:t>
            </w:r>
          </w:p>
        </w:tc>
      </w:tr>
      <w:tr>
        <w:trPr>
          <w:trHeight w:val="5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w:t>
            </w:r>
          </w:p>
        </w:tc>
      </w:tr>
      <w:tr>
        <w:trPr>
          <w:trHeight w:val="4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w:t>
            </w:r>
          </w:p>
        </w:tc>
      </w:tr>
      <w:tr>
        <w:trPr>
          <w:trHeight w:val="7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w:t>
            </w:r>
          </w:p>
        </w:tc>
      </w:tr>
      <w:tr>
        <w:trPr>
          <w:trHeight w:val="7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ауылдық округтерде автомобиль жолдарының қызмет етуін қаматамасыз 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1463"/>
        <w:gridCol w:w="1446"/>
        <w:gridCol w:w="1324"/>
        <w:gridCol w:w="1560"/>
        <w:gridCol w:w="1252"/>
        <w:gridCol w:w="1506"/>
        <w:gridCol w:w="1433"/>
        <w:gridCol w:w="1688"/>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қаласының әкімі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Заозерный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ауылдық округі</w:t>
            </w:r>
          </w:p>
        </w:tc>
      </w:tr>
      <w:tr>
        <w:trPr>
          <w:trHeight w:val="1875"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тілген бюджет</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ланған бюджет</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тілген бюд</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ланған бюджет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тілген бюджет</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ланған бюджет</w:t>
            </w:r>
          </w:p>
        </w:tc>
      </w:tr>
      <w:tr>
        <w:trPr>
          <w:trHeight w:val="30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35928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5768</w:t>
            </w:r>
          </w:p>
        </w:tc>
      </w:tr>
      <w:tr>
        <w:trPr>
          <w:trHeight w:val="255"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10057</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10057</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5661</w:t>
            </w:r>
          </w:p>
        </w:tc>
      </w:tr>
      <w:tr>
        <w:trPr>
          <w:trHeight w:val="27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10057</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10057</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5661</w:t>
            </w:r>
          </w:p>
        </w:tc>
      </w:tr>
      <w:tr>
        <w:trPr>
          <w:trHeight w:val="30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10057</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10057</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5661</w:t>
            </w:r>
          </w:p>
        </w:tc>
      </w:tr>
      <w:tr>
        <w:trPr>
          <w:trHeight w:val="30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10057</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10057</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5661</w:t>
            </w:r>
          </w:p>
        </w:tc>
      </w:tr>
      <w:tr>
        <w:trPr>
          <w:trHeight w:val="27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255"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285"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85"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
        <w:gridCol w:w="1510"/>
        <w:gridCol w:w="1465"/>
        <w:gridCol w:w="1318"/>
        <w:gridCol w:w="1602"/>
        <w:gridCol w:w="1299"/>
        <w:gridCol w:w="1447"/>
        <w:gridCol w:w="1398"/>
        <w:gridCol w:w="1669"/>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Краснофлот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Донской ауылдық округі</w:t>
            </w:r>
          </w:p>
        </w:tc>
      </w:tr>
      <w:tr>
        <w:trPr>
          <w:trHeight w:val="945"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тілген бюджет</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лау</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ланған бюджет</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тілген бюджет</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ланған бюджет</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тілген бюджет</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ланған бюджет</w:t>
            </w:r>
          </w:p>
        </w:tc>
      </w:tr>
      <w:tr>
        <w:trPr>
          <w:trHeight w:val="30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w:t>
            </w:r>
          </w:p>
        </w:tc>
      </w:tr>
      <w:tr>
        <w:trPr>
          <w:trHeight w:val="255"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w:t>
            </w:r>
          </w:p>
        </w:tc>
      </w:tr>
      <w:tr>
        <w:trPr>
          <w:trHeight w:val="27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w:t>
            </w:r>
          </w:p>
        </w:tc>
      </w:tr>
      <w:tr>
        <w:trPr>
          <w:trHeight w:val="30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w:t>
            </w:r>
          </w:p>
        </w:tc>
      </w:tr>
      <w:tr>
        <w:trPr>
          <w:trHeight w:val="30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w:t>
            </w:r>
          </w:p>
        </w:tc>
      </w:tr>
      <w:tr>
        <w:trPr>
          <w:trHeight w:val="48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255"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30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30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285"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285"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9"/>
        <w:gridCol w:w="1497"/>
        <w:gridCol w:w="1422"/>
        <w:gridCol w:w="1349"/>
        <w:gridCol w:w="1535"/>
        <w:gridCol w:w="1312"/>
        <w:gridCol w:w="1532"/>
        <w:gridCol w:w="1407"/>
        <w:gridCol w:w="1697"/>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Мамай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Заурал ауылдық округі </w:t>
            </w:r>
          </w:p>
        </w:tc>
      </w:tr>
      <w:tr>
        <w:trPr>
          <w:trHeight w:val="27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тілгенбюджет</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лау</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ланған бюджет</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тілгенбюджет</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лау</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ланған бюджет</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тілген бюджет</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ланған бюджет</w:t>
            </w:r>
          </w:p>
        </w:tc>
      </w:tr>
      <w:tr>
        <w:trPr>
          <w:trHeight w:val="30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5867</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5867</w:t>
            </w:r>
          </w:p>
        </w:tc>
      </w:tr>
      <w:tr>
        <w:trPr>
          <w:trHeight w:val="255"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w:t>
            </w:r>
          </w:p>
        </w:tc>
      </w:tr>
      <w:tr>
        <w:trPr>
          <w:trHeight w:val="27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w:t>
            </w:r>
          </w:p>
        </w:tc>
      </w:tr>
      <w:tr>
        <w:trPr>
          <w:trHeight w:val="30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w:t>
            </w:r>
          </w:p>
        </w:tc>
      </w:tr>
      <w:tr>
        <w:trPr>
          <w:trHeight w:val="30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w:t>
            </w:r>
          </w:p>
        </w:tc>
      </w:tr>
      <w:tr>
        <w:trPr>
          <w:trHeight w:val="27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255"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30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30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27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285"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285"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1568"/>
        <w:gridCol w:w="1479"/>
        <w:gridCol w:w="1390"/>
        <w:gridCol w:w="1501"/>
        <w:gridCol w:w="1435"/>
        <w:gridCol w:w="1413"/>
        <w:gridCol w:w="1457"/>
        <w:gridCol w:w="1769"/>
      </w:tblGrid>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Баймырза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w:t>
            </w:r>
          </w:p>
        </w:tc>
      </w:tr>
      <w:tr>
        <w:trPr>
          <w:trHeight w:val="28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тілген бюджет</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лау</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ланған бюджет</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тілген</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лау</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ланған бюджет</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тілген бюджет</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ланған бюджет</w:t>
            </w:r>
          </w:p>
        </w:tc>
      </w:tr>
      <w:tr>
        <w:trPr>
          <w:trHeight w:val="31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w:t>
            </w:r>
          </w:p>
        </w:tc>
      </w:tr>
      <w:tr>
        <w:trPr>
          <w:trHeight w:val="27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w:t>
            </w:r>
          </w:p>
        </w:tc>
      </w:tr>
      <w:tr>
        <w:trPr>
          <w:trHeight w:val="28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w:t>
            </w:r>
          </w:p>
        </w:tc>
      </w:tr>
      <w:tr>
        <w:trPr>
          <w:trHeight w:val="31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w:t>
            </w:r>
          </w:p>
        </w:tc>
      </w:tr>
      <w:tr>
        <w:trPr>
          <w:trHeight w:val="31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w:t>
            </w:r>
          </w:p>
        </w:tc>
      </w:tr>
      <w:tr>
        <w:trPr>
          <w:trHeight w:val="28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7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1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1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7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7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
        <w:gridCol w:w="1498"/>
        <w:gridCol w:w="1452"/>
        <w:gridCol w:w="1387"/>
        <w:gridCol w:w="1453"/>
        <w:gridCol w:w="1443"/>
        <w:gridCol w:w="1415"/>
        <w:gridCol w:w="1341"/>
        <w:gridCol w:w="1751"/>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Аңғалбатыр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Бірсуат ауылдық округі</w:t>
            </w:r>
          </w:p>
        </w:tc>
      </w:tr>
      <w:tr>
        <w:trPr>
          <w:trHeight w:val="27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тілген  бюджет</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ланған бюджет</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тілген бюджет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лау</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ланған бюджет</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тілген бюджет</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ланған бюджет</w:t>
            </w:r>
          </w:p>
        </w:tc>
      </w:tr>
      <w:tr>
        <w:trPr>
          <w:trHeight w:val="30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5383</w:t>
            </w:r>
          </w:p>
        </w:tc>
      </w:tr>
      <w:tr>
        <w:trPr>
          <w:trHeight w:val="25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27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30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30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27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5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28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28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