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48cb" w14:textId="8474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Ақмырза селолық округінің Жолбасшы ауылының көшесіне атауын иелену және Ақмырза ауылының көшелерінің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Ақмырза селолық округі әкімінің 2009 жылғы 1 желтоқсандағы № 6 шешімі. Ақмола облысы Ерейментау ауданының Әділет басқармасында 2009 жылғы 10 желтоқсанда № 1-9-133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әкімшілік-аумақтық құрлысы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қаңтарындағы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тұрғындардың пікірлерін еске ала отырып, Ақмырза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Жолбасшы ауылының көшесіне атауы иеленсін: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Жолбасшы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Ақмырза ауылы көшелернің атаулары келесі атауларымен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Центральная көшесі Тұрсынбай Биімжанов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Целинная көшесі Бейбітшілік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Октябрьская көшесі Тәуелсіздік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Приречная көшесі Достық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Молодежная көшесі Жастар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Степная көшесі Ынтымақ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Ерейментау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Ақмырза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Л.Ж. Несіпбаева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ауданның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қалақұрлысы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Н.К. Бәтенов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аудандық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</w:t>
      </w:r>
      <w:r>
        <w:rPr>
          <w:rFonts w:ascii="Times New Roman"/>
          <w:b w:val="false"/>
          <w:i/>
          <w:color w:val="000000"/>
          <w:sz w:val="28"/>
        </w:rPr>
        <w:t>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М.Б. Әдірешев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