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29b" w14:textId="ca38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23 шілдедегі № 4С-19/6 шешімі. Ақмола облысы Бұланды ауданының Әділет басқармасында 2009 жылғы 24 тамызда № 1-7-89 тіркелді. Күші жойылды - Ақмола облысы Бұланды аудандық мәслихатының 2010 жылғы 9 сәуірдегі № 4С-27/9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2010.04.09 № 4С-27/9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келесі шешімдеріне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«2009 жылға арналған аудандық бюджет туралы» Бұланды аудандық мәслихатының 2008 жылғы 19 желтоқсандағы № 4С-14/2 шешіміне өзгерістер мен толықтырулар енгізу туралы» 2009 жылғы 9 сәуірдегі № </w:t>
      </w:r>
      <w:r>
        <w:rPr>
          <w:rFonts w:ascii="Times New Roman"/>
          <w:b w:val="false"/>
          <w:i w:val="false"/>
          <w:color w:val="000000"/>
          <w:sz w:val="28"/>
        </w:rPr>
        <w:t>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шешімге (нормативтік құқықтық актілерді мемлекеттік тіркеу тізілімінде № 1-7-77 тіркелген, 2009 жылғы 24 сәуірдегі «Бұланды таңы» және «Вести Бұланды жаршысы»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«аймақтық»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«аймақтық»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«аймақтық»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«2009 жылға арналған аудандық бюджет туралы» Бұланды аудандық мәслихатының 2008 жылғы 19 желтоқсандағы № 4С-14/2 шешіміне өзгерістер мен толықтырулар енгізу туралы» 2009 жылғы 29 сәуірдегі № 4С-17/1 шешімге (нормативтік құқықтық актілерді мемлекеттік тіркеу тізілімінде № 1-7-78 тіркелген, 2009 жылғы 15 мамырдағы «Бұланды таңы» және «Вести Бұланды жаршысы» газеттерінде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жолдармен</w:t>
      </w:r>
      <w:r>
        <w:rPr>
          <w:rFonts w:ascii="Times New Roman"/>
          <w:b w:val="false"/>
          <w:i w:val="false"/>
          <w:color w:val="000000"/>
          <w:sz w:val="28"/>
        </w:rPr>
        <w:t>»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Әлеуметтік-экономикалық даму, бюджет, қаржы, табиғи ресурстарды пайдалану, экология және ардагерлермен жұмыс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Бұланды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19-сессияның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Қ.Шәріпов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О.Смағұлов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К.Самойлова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