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78da5" w14:textId="f078d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2008 жылғы 18 желтоқсандағы № 4С-10-2 "2009 жылға арналған аудандық бюджет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2009 жылғы 29 қазандағы № 4С-17-6 шешімі. Ақмола облысы Астрахан ауданының Әділет басқармасында 2009 жылғы 16 қазанда № 1-6-109 тіркелді. Күші жойылды - Ақмола облысы Астрахан аудандық мәслихатының 2010 жылғы 5 сәуірдегі № 4С-20-10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Ақмола облысы Астрахан аудандық мәслихатының 2010.04.05 № 4С-20-10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2008 жылғы 4 желтоқсандағы Бюджеттік Кодексінің 106 бабының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«Қазақстан Республикасындағы жергілікті мемлекеттік басқару және өзін-өзі басқару туралы»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аудан әкімінің 2009 жылғы 22 қазандағы № 809 ұсынысына сәйкес, аудандық мәслихат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Астрахан аудандық мәслихатының «2009 жылға арналған аудандық бюджет туралы» 2008 жылғы 18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4С-10-2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1-6-92 тіркелген, 2009 жылғы 23 қаңтарда аудандық «Маяк» газетінде жарияланған), Астрахан аудандық мәслихатының 2009 жылғы 8 сәуірдегі </w:t>
      </w:r>
      <w:r>
        <w:rPr>
          <w:rFonts w:ascii="Times New Roman"/>
          <w:b w:val="false"/>
          <w:i w:val="false"/>
          <w:color w:val="000000"/>
          <w:sz w:val="28"/>
        </w:rPr>
        <w:t>№ 4С-12-1</w:t>
      </w:r>
      <w:r>
        <w:rPr>
          <w:rFonts w:ascii="Times New Roman"/>
          <w:b w:val="false"/>
          <w:i w:val="false"/>
          <w:color w:val="000000"/>
          <w:sz w:val="28"/>
        </w:rPr>
        <w:t xml:space="preserve"> «Астрахан аудандық мәслихатының 2008 жылғы 18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4С-10-2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жылға арналған аудандық бюджет туралы» шешіміне өзгерістер мен толықтырулар енгізу туралы» (нормативтік құқықтық актілерді мемлекеттік тіркеу Тізілімінде № 1-6-96 тіркелген, 2009 жылғы 1 мамырда аудандық «Маяк» № 17-18 газетінде жарияланған) шешімімен, Астрахан аудандық мәслихатының 2009 жылғы 29 сәуірдегі </w:t>
      </w:r>
      <w:r>
        <w:rPr>
          <w:rFonts w:ascii="Times New Roman"/>
          <w:b w:val="false"/>
          <w:i w:val="false"/>
          <w:color w:val="000000"/>
          <w:sz w:val="28"/>
        </w:rPr>
        <w:t>№ 4С-14-1</w:t>
      </w:r>
      <w:r>
        <w:rPr>
          <w:rFonts w:ascii="Times New Roman"/>
          <w:b w:val="false"/>
          <w:i w:val="false"/>
          <w:color w:val="000000"/>
          <w:sz w:val="28"/>
        </w:rPr>
        <w:t xml:space="preserve"> «Астрахан аудандық мәслихатының 2008 жылғы 18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4С-10-2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жылға арналған аудандық бюджет туралы» шешіміне өзгерістер мен толықтырулар енгізу туралы» (нормативтік құқықтық актілерді мемлекеттік тіркеу Тізілімінде № 1-6-99 тіркелген, 2009 жылғы 5 маусымда аудандық «Маяк» № 24 газетінде жарияланған) шешімімен, Астрахан аудандық мәслихатының 2009 жылғы 23 шілдедегі </w:t>
      </w:r>
      <w:r>
        <w:rPr>
          <w:rFonts w:ascii="Times New Roman"/>
          <w:b w:val="false"/>
          <w:i w:val="false"/>
          <w:color w:val="000000"/>
          <w:sz w:val="28"/>
        </w:rPr>
        <w:t>№ 4С-15-3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«Астрахан аудандық мәслихатының 2008 жылғы 18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4С-10-2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жылға арналған аудандық бюджет туралы» шешіміне өзгерістер мен толықтырулар енгізу туралы» (нормативтік құқықтық актілерді мемлекеттік тіркеу Тізілімінде № 1-6-102 тіркелген, 2009 жылғы 28 тамызда аудандық «Маяк» № 35 газетінде жарияланған) шешімімен өзгерістер мен толықтырулар енгізілген шешіміне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«1413845,8» сандары «1412713,4» сандарымен ауыстырылсын»;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«243732» сандары «241378»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«7709» сандары «10019»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«10000» сандары «10044»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«1152404,8» сандары «1151272,4»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тармақтың 2)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«1425687,5» сандары «1424555,1»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4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«365431,8» сандары «364299,4»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 тармақтың 1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«208336,7» сандары «207204,3»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«4097» сандары «3973,1»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«5541» сандары «5374,8»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«47590» сандары «46688,7»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келесі мазмұндағы азат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«тұрмыс жағдайы төмен отбасыларының студенттеріне оқуға төлеуге әлеуметтік көмек көрсетуге – 59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Астрахан аудандық мәслихатының «2009 жылға арналған аудандық бюджет туралы» 2008 жылғы 18 желтоқсандағы № 4С-10-2 (нормативтік құқықтық актілерді мемлекеттік тіркеу Тізілімінде № 1-6-92 тіркелген, 2009 жылғы 23 қаңтарда аудандық «Маяк»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 1</w:t>
      </w:r>
      <w:r>
        <w:rPr>
          <w:rFonts w:ascii="Times New Roman"/>
          <w:b w:val="false"/>
          <w:i w:val="false"/>
          <w:color w:val="000000"/>
          <w:sz w:val="28"/>
        </w:rPr>
        <w:t>, 2, 4 қосымшасы осы шешімнің 1, 2, 4 қосымшасына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 Ақмола облысы Астрахан ауданының Әділет басқармасында мемлекеттік тіркеуден өткен күннен бастап күшіне енеді және 2009 жылдың 1 қаңтарынан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Астрахан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сессия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А.Кенжитаев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Астрахан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В.Собеский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Астрахан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Р.Әкімов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«Қаржы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Ғ.Шонабаева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Ақмола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Астрахан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Г.Пугачева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А.Жүсіпова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29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4С-17-6 Астрахан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желтоқсандағы "2009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4С-10-2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толықтырулар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716"/>
        <w:gridCol w:w="796"/>
        <w:gridCol w:w="857"/>
        <w:gridCol w:w="8111"/>
        <w:gridCol w:w="2264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Айырықшалық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1412713,4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241378,0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9847,0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9847,0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103921,0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103921,0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118910,0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92738,0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5355,0</w:t>
            </w:r>
          </w:p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16367,0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4450,0</w:t>
            </w:r>
          </w:p>
        </w:tc>
      </w:tr>
      <w:tr>
        <w:trPr>
          <w:trHeight w:val="3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салынатын ішкі салықтар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6865,0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1534,0</w:t>
            </w:r>
          </w:p>
        </w:tc>
      </w:tr>
      <w:tr>
        <w:trPr>
          <w:trHeight w:val="3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пайдаланғаны үшін түсетін түсімдер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3697,0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жүргізгені үшін алынатын алымдар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</w:t>
            </w:r>
          </w:p>
        </w:tc>
      </w:tr>
      <w:tr>
        <w:trPr>
          <w:trHeight w:val="8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міндетті төлемдер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1835,0</w:t>
            </w:r>
          </w:p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1835,0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10019,0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5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беруден түсетін кірістер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5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түсетін түсімдер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5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түсетін түсімдер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79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 ұйымдастыратын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сатып алуды өткізуден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түсетін ақша түсімдері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7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 ұйымдастыратын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сатып алуды өткізуден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түсетін ақша түсімдері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1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санкциялар, өндіріп алулар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8825,0</w:t>
            </w:r>
          </w:p>
        </w:tc>
      </w:tr>
      <w:tr>
        <w:trPr>
          <w:trHeight w:val="13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өндіріп алулар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8825,0</w:t>
            </w:r>
          </w:p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259,0</w:t>
            </w:r>
          </w:p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259,0</w:t>
            </w:r>
          </w:p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10044</w:t>
            </w:r>
          </w:p>
        </w:tc>
      </w:tr>
      <w:tr>
        <w:trPr>
          <w:trHeight w:val="48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мүлікті сату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</w:tr>
      <w:tr>
        <w:trPr>
          <w:trHeight w:val="5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мүлікті сату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1151272,4</w:t>
            </w:r>
          </w:p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органдарынан түсетін трансферттер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1151272,4</w:t>
            </w:r>
          </w:p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1151272,4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701"/>
        <w:gridCol w:w="701"/>
        <w:gridCol w:w="924"/>
        <w:gridCol w:w="843"/>
        <w:gridCol w:w="7266"/>
        <w:gridCol w:w="2263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1424555,1</w:t>
            </w:r>
          </w:p>
        </w:tc>
      </w:tr>
      <w:tr>
        <w:trPr>
          <w:trHeight w:val="2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129157,7</w:t>
            </w:r>
          </w:p>
        </w:tc>
      </w:tr>
      <w:tr>
        <w:trPr>
          <w:trHeight w:val="5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 органдар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113493,9</w:t>
            </w:r>
          </w:p>
        </w:tc>
      </w:tr>
      <w:tr>
        <w:trPr>
          <w:trHeight w:val="30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аппараты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9296,0</w:t>
            </w:r>
          </w:p>
        </w:tc>
      </w:tr>
      <w:tr>
        <w:trPr>
          <w:trHeight w:val="51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9296,0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әкiмінің аппараты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36239,0</w:t>
            </w:r>
          </w:p>
        </w:tc>
      </w:tr>
      <w:tr>
        <w:trPr>
          <w:trHeight w:val="3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36239,0</w:t>
            </w:r>
          </w:p>
        </w:tc>
      </w:tr>
      <w:tr>
        <w:trPr>
          <w:trHeight w:val="5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аппараты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67958,9</w:t>
            </w:r>
          </w:p>
        </w:tc>
      </w:tr>
      <w:tr>
        <w:trPr>
          <w:trHeight w:val="76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қаланың, 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(селоның),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округтің әкімі аппаратының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67958,9</w:t>
            </w:r>
          </w:p>
        </w:tc>
      </w:tr>
      <w:tr>
        <w:trPr>
          <w:trHeight w:val="30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8059,8</w:t>
            </w:r>
          </w:p>
        </w:tc>
      </w:tr>
      <w:tr>
        <w:trPr>
          <w:trHeight w:val="37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қаржы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8059,8</w:t>
            </w:r>
          </w:p>
        </w:tc>
      </w:tr>
      <w:tr>
        <w:trPr>
          <w:trHeight w:val="3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7421,6</w:t>
            </w:r>
          </w:p>
        </w:tc>
      </w:tr>
      <w:tr>
        <w:trPr>
          <w:trHeight w:val="3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бағалауды жүргізу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339,2</w:t>
            </w:r>
          </w:p>
        </w:tc>
      </w:tr>
      <w:tr>
        <w:trPr>
          <w:trHeight w:val="76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және 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асырудан 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толықтығын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299,0</w:t>
            </w:r>
          </w:p>
        </w:tc>
      </w:tr>
      <w:tr>
        <w:trPr>
          <w:trHeight w:val="2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7604,0</w:t>
            </w:r>
          </w:p>
        </w:tc>
      </w:tr>
      <w:tr>
        <w:trPr>
          <w:trHeight w:val="51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7604,0</w:t>
            </w:r>
          </w:p>
        </w:tc>
      </w:tr>
      <w:tr>
        <w:trPr>
          <w:trHeight w:val="5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бөлімнің қызметін қамтамасыз ету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7604,0</w:t>
            </w:r>
          </w:p>
        </w:tc>
      </w:tr>
      <w:tr>
        <w:trPr>
          <w:trHeight w:val="3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1639,0</w:t>
            </w:r>
          </w:p>
        </w:tc>
      </w:tr>
      <w:tr>
        <w:trPr>
          <w:trHeight w:val="2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1639,0</w:t>
            </w:r>
          </w:p>
        </w:tc>
      </w:tr>
      <w:tr>
        <w:trPr>
          <w:trHeight w:val="48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әкiмінің аппараты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1639,0</w:t>
            </w:r>
          </w:p>
        </w:tc>
      </w:tr>
      <w:tr>
        <w:trPr>
          <w:trHeight w:val="37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 шеңберіндегі іс-шаралар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1639,0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894774,0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24841,2</w:t>
            </w:r>
          </w:p>
        </w:tc>
      </w:tr>
      <w:tr>
        <w:trPr>
          <w:trHeight w:val="2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білім беру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24841,2</w:t>
            </w:r>
          </w:p>
        </w:tc>
      </w:tr>
      <w:tr>
        <w:trPr>
          <w:trHeight w:val="51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24841,2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бiлiм беру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694785,5</w:t>
            </w:r>
          </w:p>
        </w:tc>
      </w:tr>
      <w:tr>
        <w:trPr>
          <w:trHeight w:val="5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аппараты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 мектепке дейін тегін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білім беру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693785,5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674122,5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13307,0</w:t>
            </w:r>
          </w:p>
        </w:tc>
      </w:tr>
      <w:tr>
        <w:trPr>
          <w:trHeight w:val="78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трансферттердің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жүйесіне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оқытудың жаңа технологияларын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6356,0</w:t>
            </w:r>
          </w:p>
        </w:tc>
      </w:tr>
      <w:tr>
        <w:trPr>
          <w:trHeight w:val="2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175147,3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білім беру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85090,1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6990,1</w:t>
            </w:r>
          </w:p>
        </w:tc>
      </w:tr>
      <w:tr>
        <w:trPr>
          <w:trHeight w:val="90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ақпараттандыру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4721,6</w:t>
            </w:r>
          </w:p>
        </w:tc>
      </w:tr>
      <w:tr>
        <w:trPr>
          <w:trHeight w:val="76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мемлекеттiк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 үшiн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оқу-әдістемелік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 және жеткiзу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4317,7</w:t>
            </w:r>
          </w:p>
        </w:tc>
      </w:tr>
      <w:tr>
        <w:trPr>
          <w:trHeight w:val="60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күрделі,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ағымды жөндеу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69060,7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құрылыс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90057,2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реконструкциялау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90057,2</w:t>
            </w:r>
          </w:p>
        </w:tc>
      </w:tr>
      <w:tr>
        <w:trPr>
          <w:trHeight w:val="3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қамсыздандыру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62603,4</w:t>
            </w:r>
          </w:p>
        </w:tc>
      </w:tr>
      <w:tr>
        <w:trPr>
          <w:trHeight w:val="3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51049,6</w:t>
            </w:r>
          </w:p>
        </w:tc>
      </w:tr>
      <w:tr>
        <w:trPr>
          <w:trHeight w:val="5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аппараты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9110,8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көрсету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9110,8</w:t>
            </w:r>
          </w:p>
        </w:tc>
      </w:tr>
      <w:tr>
        <w:trPr>
          <w:trHeight w:val="51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бағдарламалар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41938,8</w:t>
            </w:r>
          </w:p>
        </w:tc>
      </w:tr>
      <w:tr>
        <w:trPr>
          <w:trHeight w:val="36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Еңбекпен қамту бағдарламасы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27730,0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2516,0</w:t>
            </w:r>
          </w:p>
        </w:tc>
      </w:tr>
      <w:tr>
        <w:trPr>
          <w:trHeight w:val="2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51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1902,0</w:t>
            </w:r>
          </w:p>
        </w:tc>
      </w:tr>
      <w:tr>
        <w:trPr>
          <w:trHeight w:val="5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300,8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жәрдемақылар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7332,0</w:t>
            </w:r>
          </w:p>
        </w:tc>
      </w:tr>
      <w:tr>
        <w:trPr>
          <w:trHeight w:val="103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құралдармен қамтамасыз етуге,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көмекшілердің қызмет көрсету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2134,0</w:t>
            </w:r>
          </w:p>
        </w:tc>
      </w:tr>
      <w:tr>
        <w:trPr>
          <w:trHeight w:val="51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 қызметтер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11553,8</w:t>
            </w:r>
          </w:p>
        </w:tc>
      </w:tr>
      <w:tr>
        <w:trPr>
          <w:trHeight w:val="49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бағдарламалар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11553,8</w:t>
            </w:r>
          </w:p>
        </w:tc>
      </w:tr>
      <w:tr>
        <w:trPr>
          <w:trHeight w:val="48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11338,8</w:t>
            </w:r>
          </w:p>
        </w:tc>
      </w:tr>
      <w:tr>
        <w:trPr>
          <w:trHeight w:val="51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қызметтерге ақы төлеу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176631,2</w:t>
            </w:r>
          </w:p>
        </w:tc>
      </w:tr>
      <w:tr>
        <w:trPr>
          <w:trHeight w:val="2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62041,0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құрылыс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62041,0</w:t>
            </w:r>
          </w:p>
        </w:tc>
      </w:tr>
      <w:tr>
        <w:trPr>
          <w:trHeight w:val="5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қорының тұрғын үй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(немесе) сатып алу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43157,0</w:t>
            </w:r>
          </w:p>
        </w:tc>
      </w:tr>
      <w:tr>
        <w:trPr>
          <w:trHeight w:val="51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жайластыру және немесе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 беру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18884,0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99959,3</w:t>
            </w:r>
          </w:p>
        </w:tc>
      </w:tr>
      <w:tr>
        <w:trPr>
          <w:trHeight w:val="51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86524,3</w:t>
            </w:r>
          </w:p>
        </w:tc>
      </w:tr>
      <w:tr>
        <w:trPr>
          <w:trHeight w:val="5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аланың) коммуналдық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жалу жүйелерін қолдануды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12600,0</w:t>
            </w:r>
          </w:p>
        </w:tc>
      </w:tr>
      <w:tr>
        <w:trPr>
          <w:trHeight w:val="8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 жөндеу және елді-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мекендерді көркейту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73924,3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құрылыс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13435,0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8819,7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4615,3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- мекендерді көркейту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14630,9</w:t>
            </w:r>
          </w:p>
        </w:tc>
      </w:tr>
      <w:tr>
        <w:trPr>
          <w:trHeight w:val="60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аппараты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5053,2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2013,0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2192,3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туысы жоқ адамдарды жерлеу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718,9</w:t>
            </w:r>
          </w:p>
        </w:tc>
      </w:tr>
      <w:tr>
        <w:trPr>
          <w:trHeight w:val="49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9577,7</w:t>
            </w:r>
          </w:p>
        </w:tc>
      </w:tr>
      <w:tr>
        <w:trPr>
          <w:trHeight w:val="36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9577,7</w:t>
            </w:r>
          </w:p>
        </w:tc>
      </w:tr>
      <w:tr>
        <w:trPr>
          <w:trHeight w:val="34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кеңістiк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76481,7</w:t>
            </w:r>
          </w:p>
        </w:tc>
      </w:tr>
      <w:tr>
        <w:trPr>
          <w:trHeight w:val="3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46520,9</w:t>
            </w:r>
          </w:p>
        </w:tc>
      </w:tr>
      <w:tr>
        <w:trPr>
          <w:trHeight w:val="49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46520,9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46520,9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4917,0</w:t>
            </w:r>
          </w:p>
        </w:tc>
      </w:tr>
      <w:tr>
        <w:trPr>
          <w:trHeight w:val="51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4917,0</w:t>
            </w:r>
          </w:p>
        </w:tc>
      </w:tr>
      <w:tr>
        <w:trPr>
          <w:trHeight w:val="49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өткiзу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874,0</w:t>
            </w:r>
          </w:p>
        </w:tc>
      </w:tr>
      <w:tr>
        <w:trPr>
          <w:trHeight w:val="76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(облыстық маңызы бар қала) қурама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командаларының мүшелерін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жарыстарына қатысуы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4043,0</w:t>
            </w:r>
          </w:p>
        </w:tc>
      </w:tr>
      <w:tr>
        <w:trPr>
          <w:trHeight w:val="2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15225,0</w:t>
            </w:r>
          </w:p>
        </w:tc>
      </w:tr>
      <w:tr>
        <w:trPr>
          <w:trHeight w:val="51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11925,0</w:t>
            </w:r>
          </w:p>
        </w:tc>
      </w:tr>
      <w:tr>
        <w:trPr>
          <w:trHeight w:val="2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iстеуi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11387,0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халықтарының басқа да тілді дамыту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538,0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ішкі саясат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51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ақпарат саясатын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49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жөнiндегi өзге де қызметтер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9818,8</w:t>
            </w:r>
          </w:p>
        </w:tc>
      </w:tr>
      <w:tr>
        <w:trPr>
          <w:trHeight w:val="5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2468,8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бөлімінің қызметін қамтамасыз ету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2468,8</w:t>
            </w:r>
          </w:p>
        </w:tc>
      </w:tr>
      <w:tr>
        <w:trPr>
          <w:trHeight w:val="2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ішкі саясат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3886,0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3586,0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 іске асыру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8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3464,0</w:t>
            </w:r>
          </w:p>
        </w:tc>
      </w:tr>
      <w:tr>
        <w:trPr>
          <w:trHeight w:val="30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3464,0</w:t>
            </w:r>
          </w:p>
        </w:tc>
      </w:tr>
      <w:tr>
        <w:trPr>
          <w:trHeight w:val="79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дүниесін қорғау, жер қатынастары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22933,8</w:t>
            </w:r>
          </w:p>
        </w:tc>
      </w:tr>
      <w:tr>
        <w:trPr>
          <w:trHeight w:val="34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11536,0</w:t>
            </w:r>
          </w:p>
        </w:tc>
      </w:tr>
      <w:tr>
        <w:trPr>
          <w:trHeight w:val="48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ауыл шаруашылық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11536,0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5656,0</w:t>
            </w:r>
          </w:p>
        </w:tc>
      </w:tr>
      <w:tr>
        <w:trPr>
          <w:trHeight w:val="75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шараларын іске асыру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5880,0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5642,8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құрылыс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5642,8</w:t>
            </w:r>
          </w:p>
        </w:tc>
      </w:tr>
      <w:tr>
        <w:trPr>
          <w:trHeight w:val="3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5642,8</w:t>
            </w:r>
          </w:p>
        </w:tc>
      </w:tr>
      <w:tr>
        <w:trPr>
          <w:trHeight w:val="2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5755,0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жер қатынастары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5755,0</w:t>
            </w:r>
          </w:p>
        </w:tc>
      </w:tr>
      <w:tr>
        <w:trPr>
          <w:trHeight w:val="2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5755,0</w:t>
            </w:r>
          </w:p>
        </w:tc>
      </w:tr>
      <w:tr>
        <w:trPr>
          <w:trHeight w:val="51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құрылыс қызметі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7675,0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7675,0</w:t>
            </w:r>
          </w:p>
        </w:tc>
      </w:tr>
      <w:tr>
        <w:trPr>
          <w:trHeight w:val="30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құрылыс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4307,0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4307,0</w:t>
            </w:r>
          </w:p>
        </w:tc>
      </w:tr>
      <w:tr>
        <w:trPr>
          <w:trHeight w:val="51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3368,0</w:t>
            </w:r>
          </w:p>
        </w:tc>
      </w:tr>
      <w:tr>
        <w:trPr>
          <w:trHeight w:val="2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3368,0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22233,7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7601,3</w:t>
            </w:r>
          </w:p>
        </w:tc>
      </w:tr>
      <w:tr>
        <w:trPr>
          <w:trHeight w:val="5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7601,3</w:t>
            </w:r>
          </w:p>
        </w:tc>
      </w:tr>
      <w:tr>
        <w:trPr>
          <w:trHeight w:val="2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7601,3</w:t>
            </w:r>
          </w:p>
        </w:tc>
      </w:tr>
      <w:tr>
        <w:trPr>
          <w:trHeight w:val="2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өзге де қызметтер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14632,4</w:t>
            </w:r>
          </w:p>
        </w:tc>
      </w:tr>
      <w:tr>
        <w:trPr>
          <w:trHeight w:val="5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14632,4</w:t>
            </w:r>
          </w:p>
        </w:tc>
      </w:tr>
      <w:tr>
        <w:trPr>
          <w:trHeight w:val="81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жолдарын, қала және елді-мекендер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көшелерін жөндеу және ұстау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14632,4</w:t>
            </w:r>
          </w:p>
        </w:tc>
      </w:tr>
      <w:tr>
        <w:trPr>
          <w:trHeight w:val="39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13017,3</w:t>
            </w:r>
          </w:p>
        </w:tc>
      </w:tr>
      <w:tr>
        <w:trPr>
          <w:trHeight w:val="48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бәсекелестікті қорғау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3801,0</w:t>
            </w:r>
          </w:p>
        </w:tc>
      </w:tr>
      <w:tr>
        <w:trPr>
          <w:trHeight w:val="30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кәсіпкерлік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3801,0</w:t>
            </w:r>
          </w:p>
        </w:tc>
      </w:tr>
      <w:tr>
        <w:trPr>
          <w:trHeight w:val="30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3801,0</w:t>
            </w:r>
          </w:p>
        </w:tc>
      </w:tr>
      <w:tr>
        <w:trPr>
          <w:trHeight w:val="3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9216,3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қаржы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5100,0</w:t>
            </w:r>
          </w:p>
        </w:tc>
      </w:tr>
      <w:tr>
        <w:trPr>
          <w:trHeight w:val="51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органының резерві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5100,0</w:t>
            </w:r>
          </w:p>
        </w:tc>
      </w:tr>
      <w:tr>
        <w:trPr>
          <w:trHeight w:val="5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4116,3</w:t>
            </w:r>
          </w:p>
        </w:tc>
      </w:tr>
      <w:tr>
        <w:trPr>
          <w:trHeight w:val="5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 бөлімнің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4116,3</w:t>
            </w:r>
          </w:p>
        </w:tc>
      </w:tr>
      <w:tr>
        <w:trPr>
          <w:trHeight w:val="37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17408,3</w:t>
            </w:r>
          </w:p>
        </w:tc>
      </w:tr>
      <w:tr>
        <w:trPr>
          <w:trHeight w:val="30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17408,3</w:t>
            </w:r>
          </w:p>
        </w:tc>
      </w:tr>
      <w:tr>
        <w:trPr>
          <w:trHeight w:val="34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қаржы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17408,3</w:t>
            </w:r>
          </w:p>
        </w:tc>
      </w:tr>
      <w:tr>
        <w:trPr>
          <w:trHeight w:val="51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қайтару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16214,6</w:t>
            </w:r>
          </w:p>
        </w:tc>
      </w:tr>
      <w:tr>
        <w:trPr>
          <w:trHeight w:val="5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мақсатқа сай пайдаланылмаған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қайтару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1193,7</w:t>
            </w:r>
          </w:p>
        </w:tc>
      </w:tr>
      <w:tr>
        <w:trPr>
          <w:trHeight w:val="36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 беру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операциялар бойынша сальдосы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14130,0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14130,0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14130,0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облыстық маңызы (бар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қаржы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14130,0</w:t>
            </w:r>
          </w:p>
        </w:tc>
      </w:tr>
      <w:tr>
        <w:trPr>
          <w:trHeight w:val="51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Занеды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ұлғайту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14130,0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-25971,7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(профицитті пайдалану)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25971,7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қозғалысы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25971,7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25971,7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25971,7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25971,7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29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4С-17-6 Астрахан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желтоқсандағы "2009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4С-10-2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толықтырулар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Заңды тұлғалардың жарғылық қорын ұлғайтуға немесе қалыптастыруға және бюджеттік инвестициялық жобаларды жүзеге асыруға бағытталған, бюджеттік бағдарламаларға бөлінген 2009 жылға арналған даму бюджеттік бағдарламаларының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4"/>
        <w:gridCol w:w="721"/>
        <w:gridCol w:w="1005"/>
        <w:gridCol w:w="1005"/>
        <w:gridCol w:w="7423"/>
        <w:gridCol w:w="2302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классификацияның коды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171176,0</w:t>
            </w:r>
          </w:p>
        </w:tc>
      </w:tr>
      <w:tr>
        <w:trPr>
          <w:trHeight w:val="31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90057,2</w:t>
            </w:r>
          </w:p>
        </w:tc>
      </w:tr>
      <w:tr>
        <w:trPr>
          <w:trHeight w:val="3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90057,2</w:t>
            </w:r>
          </w:p>
        </w:tc>
      </w:tr>
      <w:tr>
        <w:trPr>
          <w:trHeight w:val="49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90057,2</w:t>
            </w:r>
          </w:p>
        </w:tc>
      </w:tr>
      <w:tr>
        <w:trPr>
          <w:trHeight w:val="49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реконструкциялау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90057,2</w:t>
            </w:r>
          </w:p>
        </w:tc>
      </w:tr>
      <w:tr>
        <w:trPr>
          <w:trHeight w:val="31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75476</w:t>
            </w:r>
          </w:p>
        </w:tc>
      </w:tr>
      <w:tr>
        <w:trPr>
          <w:trHeight w:val="27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62041</w:t>
            </w:r>
          </w:p>
        </w:tc>
      </w:tr>
      <w:tr>
        <w:trPr>
          <w:trHeight w:val="55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құрылыс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62041</w:t>
            </w:r>
          </w:p>
        </w:tc>
      </w:tr>
      <w:tr>
        <w:trPr>
          <w:trHeight w:val="81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қорының тұрғын үй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(немесе) сатып алу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43157</w:t>
            </w:r>
          </w:p>
        </w:tc>
      </w:tr>
      <w:tr>
        <w:trPr>
          <w:trHeight w:val="76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құрылымды дамыту және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(немесе) сатып алуға кредит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18884</w:t>
            </w:r>
          </w:p>
        </w:tc>
      </w:tr>
      <w:tr>
        <w:trPr>
          <w:trHeight w:val="30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13435</w:t>
            </w:r>
          </w:p>
        </w:tc>
      </w:tr>
      <w:tr>
        <w:trPr>
          <w:trHeight w:val="52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құрылыс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13435</w:t>
            </w:r>
          </w:p>
        </w:tc>
      </w:tr>
      <w:tr>
        <w:trPr>
          <w:trHeight w:val="34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8819,7</w:t>
            </w:r>
          </w:p>
        </w:tc>
      </w:tr>
      <w:tr>
        <w:trPr>
          <w:trHeight w:val="30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4615,3</w:t>
            </w:r>
          </w:p>
        </w:tc>
      </w:tr>
      <w:tr>
        <w:trPr>
          <w:trHeight w:val="109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дүниесін қорғау, жер қатынастары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5642,8</w:t>
            </w:r>
          </w:p>
        </w:tc>
      </w:tr>
      <w:tr>
        <w:trPr>
          <w:trHeight w:val="28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5642,8</w:t>
            </w:r>
          </w:p>
        </w:tc>
      </w:tr>
      <w:tr>
        <w:trPr>
          <w:trHeight w:val="61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құрылыс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5642,8</w:t>
            </w:r>
          </w:p>
        </w:tc>
      </w:tr>
      <w:tr>
        <w:trPr>
          <w:trHeight w:val="31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5642,8</w:t>
            </w:r>
          </w:p>
        </w:tc>
      </w:tr>
      <w:tr>
        <w:trPr>
          <w:trHeight w:val="51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операциялар бойынша сальдосы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</w:t>
            </w:r>
          </w:p>
        </w:tc>
      </w:tr>
      <w:tr>
        <w:trPr>
          <w:trHeight w:val="31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</w:t>
            </w:r>
          </w:p>
        </w:tc>
      </w:tr>
      <w:tr>
        <w:trPr>
          <w:trHeight w:val="27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</w:t>
            </w:r>
          </w:p>
        </w:tc>
      </w:tr>
      <w:tr>
        <w:trPr>
          <w:trHeight w:val="58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қаржы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</w:t>
            </w:r>
          </w:p>
        </w:tc>
      </w:tr>
      <w:tr>
        <w:trPr>
          <w:trHeight w:val="61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қалыптастыру немесе ұлғайту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29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4С-17-6 Астрахан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желтоқсандағы "2009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4С-10-2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толықтырулар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Ауылдық (село) әкім аппаратының окгругтар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бойынша шығындардың көлемі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636"/>
        <w:gridCol w:w="824"/>
        <w:gridCol w:w="9176"/>
        <w:gridCol w:w="2325"/>
      </w:tblGrid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6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ББӘ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82975,6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Астрахан селолық округі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12090,2</w:t>
            </w:r>
          </w:p>
        </w:tc>
      </w:tr>
      <w:tr>
        <w:trPr>
          <w:trHeight w:val="9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кенттің, ауылдың 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қызметін қамтамасыз ету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6404,6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 көрсету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1078,3</w:t>
            </w:r>
          </w:p>
        </w:tc>
      </w:tr>
      <w:tr>
        <w:trPr>
          <w:trHeight w:val="48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туысы жоқ адамдарды жерлеу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42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452,3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Бесбидайық селолық округі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4192,5</w:t>
            </w:r>
          </w:p>
        </w:tc>
      </w:tr>
      <w:tr>
        <w:trPr>
          <w:trHeight w:val="9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кенттің, ауылдың 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қызметін қамтамасыз ету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4170,5</w:t>
            </w:r>
          </w:p>
        </w:tc>
      </w:tr>
      <w:tr>
        <w:trPr>
          <w:trHeight w:val="2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Есіл селолық округі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</w:p>
        </w:tc>
      </w:tr>
      <w:tr>
        <w:trPr>
          <w:trHeight w:val="87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кенттің, ауылдың 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қызметін қамтамасыз ету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</w:t>
            </w:r>
          </w:p>
        </w:tc>
      </w:tr>
      <w:tr>
        <w:trPr>
          <w:trHeight w:val="4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 көрсету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Жалтыр селолық округі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10761,6</w:t>
            </w:r>
          </w:p>
        </w:tc>
      </w:tr>
      <w:tr>
        <w:trPr>
          <w:trHeight w:val="8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кенттің, ауылдың 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қызметін қамтамасыз ету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</w:t>
            </w:r>
          </w:p>
        </w:tc>
      </w:tr>
      <w:tr>
        <w:trPr>
          <w:trHeight w:val="42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 көрсету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4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туысы жоқ адамдарды жерлеу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Жарсуат селолық округі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</w:t>
            </w:r>
          </w:p>
        </w:tc>
      </w:tr>
      <w:tr>
        <w:trPr>
          <w:trHeight w:val="9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кенттің, ауылдың 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қызметін қамтамасыз ету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</w:t>
            </w:r>
          </w:p>
        </w:tc>
      </w:tr>
      <w:tr>
        <w:trPr>
          <w:trHeight w:val="3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Камышенский селолық округі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3447,1</w:t>
            </w:r>
          </w:p>
        </w:tc>
      </w:tr>
      <w:tr>
        <w:trPr>
          <w:trHeight w:val="99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кенттің, ауылдың 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қызметін қамтамасыз ету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2985,1</w:t>
            </w:r>
          </w:p>
        </w:tc>
      </w:tr>
      <w:tr>
        <w:trPr>
          <w:trHeight w:val="4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 көрсету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Каменский селолық округі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4208,8</w:t>
            </w:r>
          </w:p>
        </w:tc>
      </w:tr>
      <w:tr>
        <w:trPr>
          <w:trHeight w:val="8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кенттің, ауылдың 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қызметін қамтамасыз ету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</w:t>
            </w:r>
          </w:p>
        </w:tc>
      </w:tr>
      <w:tr>
        <w:trPr>
          <w:trHeight w:val="43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 көрсету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292,8</w:t>
            </w:r>
          </w:p>
        </w:tc>
      </w:tr>
      <w:tr>
        <w:trPr>
          <w:trHeight w:val="27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Қайнар селолық округі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1832,5</w:t>
            </w:r>
          </w:p>
        </w:tc>
      </w:tr>
      <w:tr>
        <w:trPr>
          <w:trHeight w:val="9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кенттің, ауылдың 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қызметін қамтамасыз ету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1832,5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Қызылжар селолық округі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4129,6</w:t>
            </w:r>
          </w:p>
        </w:tc>
      </w:tr>
      <w:tr>
        <w:trPr>
          <w:trHeight w:val="9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кенттің, ауылдың 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қызметін қамтамасыз ету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3627,6</w:t>
            </w:r>
          </w:p>
        </w:tc>
      </w:tr>
      <w:tr>
        <w:trPr>
          <w:trHeight w:val="4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 көрсету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Колутон селолық округі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</w:t>
            </w:r>
          </w:p>
        </w:tc>
      </w:tr>
      <w:tr>
        <w:trPr>
          <w:trHeight w:val="9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кенттің, ауылдың 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қызметін қамтамасыз ету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</w:t>
            </w:r>
          </w:p>
        </w:tc>
      </w:tr>
      <w:tr>
        <w:trPr>
          <w:trHeight w:val="4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 көрсету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2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Николаевский селолық округі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</w:t>
            </w:r>
          </w:p>
        </w:tc>
      </w:tr>
      <w:tr>
        <w:trPr>
          <w:trHeight w:val="9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кенттің, ауылдың 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қызметін қамтамасыз ету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</w:t>
            </w:r>
          </w:p>
        </w:tc>
      </w:tr>
      <w:tr>
        <w:trPr>
          <w:trHeight w:val="43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 көрсету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3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Новочеркасский селолық округі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</w:t>
            </w:r>
          </w:p>
        </w:tc>
      </w:tr>
      <w:tr>
        <w:trPr>
          <w:trHeight w:val="9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кенттің, ауылдың 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қызметін қамтамасыз ету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</w:t>
            </w:r>
          </w:p>
        </w:tc>
      </w:tr>
      <w:tr>
        <w:trPr>
          <w:trHeight w:val="4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 көрсету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</w:tr>
      <w:tr>
        <w:trPr>
          <w:trHeight w:val="2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Острогорский селолық округі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4463,6</w:t>
            </w:r>
          </w:p>
        </w:tc>
      </w:tr>
      <w:tr>
        <w:trPr>
          <w:trHeight w:val="9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кенттің, ауылдың 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қызметін қамтамасыз ету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3665,6</w:t>
            </w:r>
          </w:p>
        </w:tc>
      </w:tr>
      <w:tr>
        <w:trPr>
          <w:trHeight w:val="51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 көрсету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</w:tr>
      <w:tr>
        <w:trPr>
          <w:trHeight w:val="4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Первомайский селолық округі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</w:t>
            </w:r>
          </w:p>
        </w:tc>
      </w:tr>
      <w:tr>
        <w:trPr>
          <w:trHeight w:val="8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кенттің, ауылдың 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қызметін қамтамасыз ету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</w:t>
            </w:r>
          </w:p>
        </w:tc>
      </w:tr>
      <w:tr>
        <w:trPr>
          <w:trHeight w:val="52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 көрсету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3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Староколутонский селолық округі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</w:t>
            </w:r>
          </w:p>
        </w:tc>
      </w:tr>
      <w:tr>
        <w:trPr>
          <w:trHeight w:val="9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кенттің, ауылдың 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қызметін қамтамасыз ету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</w:t>
            </w:r>
          </w:p>
        </w:tc>
      </w:tr>
      <w:tr>
        <w:trPr>
          <w:trHeight w:val="4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 көрсету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2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Ұзынкөл селолық округі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4680,7</w:t>
            </w:r>
          </w:p>
        </w:tc>
      </w:tr>
      <w:tr>
        <w:trPr>
          <w:trHeight w:val="9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кенттің, ауылдың 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қызметін қамтамасыз ету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</w:t>
            </w:r>
          </w:p>
        </w:tc>
      </w:tr>
      <w:tr>
        <w:trPr>
          <w:trHeight w:val="4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 көрсету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6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кері алып келуді ұйымдастыру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852,7</w:t>
            </w:r>
          </w:p>
        </w:tc>
      </w:tr>
      <w:tr>
        <w:trPr>
          <w:trHeight w:val="3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