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9298" w14:textId="4179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 жылында он жеті жасқа толатын еркек жынысты азаматтарды 2010 жылы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2009 жылғы 7 желтоқсандағы № 25 шешімі. Ақмола облысы Атбасар ауданының Әділет басқармасында 2010 жылғы 15 қаңтарда № 1-5-129 тіркелді. Күші жойылды - Ақмола облысы Атбасар ауданы әкімінің 2010 жылғы 9 шілдедегі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ауданы әкімінің 2010.07.09 № 12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Тіркеу жылында он жеті жасқа толатын еркек жынысты азаматтарды 2010 жылғы қаңтар-наурыз айларында шақыру учаскесіне әскери есепке қою үшін «Ақмола облысы Атбасар қаласының Қорғаныс істері жөніндегі біріктірілген бөлімі» мемлекеттік мекемесі (келісім бойынша) арқылы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Ж.Қаженов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Ә.Әубәкіров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