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9fb2" w14:textId="5d09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 жолы ауылындағы көшелерге және шағын аудандарға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Жібек жолы ауылдық округі әкімінің 2009 жылғы 27 қарашадағы № 101 шешімі. Ақмола облысы Аршалы ауданының Әділет басқармасында 2010 жылғы 5 қаңтарда № 1-4-162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ауылындағы 2009 жылғы 21 қазандағы тұрғындар жиналысының хаттамасын есепке ала отырып, Жібек жолы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Жібек жолы ауылындағы орталық массивтегі жаңа құрылыстар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Желтоқсан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Жібек жолы ауылындағы бірінші массивтегі жана құрылыстар атауы берілсін 15,16,17,18,19,20,21,22,23,24,25,26,27 көшелерін біріктіру арқылы - № 1 шағын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28 көшеге - Жаңа Ауыл 2030 шағын аудан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Жібек жолы ауылындағы екінші массивтегі жана құрылыстар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Мұхтар Әуезов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Панфилов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Шәкен Айманов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Дінмұхамет Қонаев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– Жамбыл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12,13,14,15,16,17,18,19,20,21,22,23,24,25,26,27,28 көшелерін біріктіру арқылы - № 2 шағын аудан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29,30,31 көшелерін біріктіру арқылы - № 3 шағын аудан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Жібек жолы ауылындағы үшінші массивтегі жана құрылыстар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Бұхар Жырау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Нұркен Әбдіров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Ыбырай Алтынсарин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Дина Нүрпеисова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Төле би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шешім Аршалы аудандық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Жібек жолы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А.Дәулет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А.Гросс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