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d135" w14:textId="b91d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ауданындағы ауылдық (селолық) жерлерде жұмыс істейтін білім, мәдениет әлеуметтік қамтамасыз ету мамандарының лауазымдық тізімдемесін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2009 жылғы 10 тамыздағы № А-528 қаулысы. Ақмола облысы Аршалы ауданының Әділет басқармасында 2009 жылғы 17 қыркүйекте № 1-4-155 тіркелді. Күші жойылды - Ақмола облысы Аршалы ауданы әкімдігінің 2014 жылғы 21 қаңтардағы № А-32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Аршалы ауданы әкімдігінің 21.01.2014 № А-32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жылдың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"Аршалы ауданының ауылдық (селолық) жерлерде жұмыс жасайтын, білім, мәдениет және әлеуметтік қамтамасыз ету мамандарының лауазымдық тізімдемесіне келісім жасау туралы" 2009 жылғы 22 шілдедегі № 20/12 сессия шешімінің негізінде, ауданның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ауданының ауылдық (селолық) жерлерде білім, мәдениет, әлеуметтік қамтамасыз ету салаларында жұмыс істейтін лауазымды мамандардың тізімдемесі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Талғат Жаңабергенұлы Мәмбетовке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әрекеті 2009 жылдың 1 қаңтарынан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Аршалы ауданының Әділет басқармасында мемлекеттік тіркеуден өткен күннен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ауданындағы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жерлерде жұмыс істейтін білім, мәдениет</w:t>
      </w:r>
      <w:r>
        <w:br/>
      </w:r>
      <w:r>
        <w:rPr>
          <w:rFonts w:ascii="Times New Roman"/>
          <w:b/>
          <w:i w:val="false"/>
          <w:color w:val="000000"/>
        </w:rPr>
        <w:t>әлеуметтік қамтамасыз ету саласындағы</w:t>
      </w:r>
      <w:r>
        <w:br/>
      </w:r>
      <w:r>
        <w:rPr>
          <w:rFonts w:ascii="Times New Roman"/>
          <w:b/>
          <w:i w:val="false"/>
          <w:color w:val="000000"/>
        </w:rPr>
        <w:t>мамандарының лауазымдық тізімдемесі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9056"/>
      </w:tblGrid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лауазымдық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мұғалім мамандары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мекеме және қазынашылық кәсіпорын 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дәріс беруші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мейірбике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және қазынашылық кәсіпорын 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және қазынашылық кәсіпорын басшыларының орынбасарлары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жаттықтырушы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Мәдениеттік мемлекеттік мекеме және қазынашылық кәсіпорын 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Үйірме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меңгерушісі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