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61277" w14:textId="de612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Қырыққұдық селосының көшелеріне атаулар беру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ауданы Қырыққұдық селосы әкімінің 2009 жылғы 4 қыркүйектегі № 3 шешімі. Ақмола облысы Ақкөл ауданының Әділет басқармасында 2009 жылғы 5 қазанда № 1-3-120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1993 жылдың 8 желтоқсанындағы «Қазақстан Республикасының әкімшілік-аумақтық құрылысы туралы»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Республикасыңдағы жергілікті мемлекеттік басқару және өзін-өзі басқару туралы» Заңының 35 бабының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 пікірін ескере отырып Қырыққұдық селосының әкімі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Қырыққұдық селосының көшелеріне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 көшеге – «Иван Панфилов»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2 көшеге - «Қаныш Сәтпаев»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3 көшеге – «Абай Кұнанбаев»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4 көшеге - «Дінмұхамед Қонаев»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5 көшеге - «Сәкен Сейфуллин» атауы.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Көшелері қайта аталсын: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«Центральная» көшесін - «Бөгенбай батыр» атындағы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«Клубная» көшесін - «Мұхтар Әуезов» атындағы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«Школьная» кошесін - «Ыбрай Алтынсарин» атындағы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«Чапаев» көшесін - «Әлия Молдағулова» атындағы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«Мира»көшесін - «Маншүк Маметова» атындағы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«Джамбул» көшесін - «Жамбыл Жабаев» атындағы көшесіне.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Осы шешім Ақкөл ауданының Әділет басқармасында мемлекеттік тіркеуден өткен күннен бастап күшіне енеді және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Қырыққұдық селоның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Д.Е.Бекмағамбетов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«Ақкөл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мәдиниет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тілдерді дамыту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Б.Б.Әкімова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«Ақкөл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сәулет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қалақұрылысы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И.И.Карпова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