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5817" w14:textId="bc65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мбыралы ауылының көшелерін қайта атау және Кеңес, Малый Барап, Красный Горняк село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Кеңес селолық округі әкімінің 2009 жылғы 16 қыркүйектегі № 5 шешімі. Ақмола облысы Ақкөл ауданының Әділет басқармасында 2009 жылғы 5 қазанда № 1-3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дың 8 желтоқсаны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мбыралы ауылының және Кеңес, Малый Барап, Красный Горняк селоларының халқының пікірін ескере отырып, Кеңес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Домбыралы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«Озерная» көшесін – «Достық»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«Комсомольская» көшесін – «Алаш»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«Центральная» көшесін – «Тәуелсіздік»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«Советская» көшесін – «Азат»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«Молодежная» көшесін – «Жастар»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«Новая Молодежная» көшесін – «Болашақ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еңес, Малый Барап, Красный Горняк селолар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ңес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№ 1 көшеге – «Бейбітшіл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№ 2 көшеге – «Дост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№ 3 көшеге – «Сары-Арқа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№ 4 көшеге – «Желтоқс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№ 5 көшеге – «Тәуелсізд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№ 6 көшеге – «Жеңіс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лый Барап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№ 1 көшеге – «Абай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№ 2 көшеге – «Қабанбай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№ 3 көшеге – «Абылай х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№ 4 көшеге – «Шәкәрім Құдайбердиев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№ 5 көшеге – «Сәкен Сейфуллин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асный Горняк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№ 1 көшеге – «Досты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қкөл ауданының Әділет басқармасында мемлекеттік тіркеуден өткен күннен бастап өз күшіне енеді және ресми түрде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ңес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Әбді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Б.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