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a6c1" w14:textId="a57a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2009 жылғы 10 желтоқсандағы № 4C-19-2 шешімі. Ақмола облысының Әділет департаментінде 2010 жылғы 6 қаңтарда № 3342 тіркелді. Күші жойылды - Ақмола облыстық мәслихатының 2011 жылғы 10 маусымдағы № 4С-33-11 шешімімен</w:t>
      </w:r>
    </w:p>
    <w:p>
      <w:pPr>
        <w:spacing w:after="0"/>
        <w:ind w:left="0"/>
        <w:jc w:val="both"/>
      </w:pPr>
      <w:bookmarkStart w:name="z1" w:id="0"/>
      <w:r>
        <w:rPr>
          <w:rFonts w:ascii="Times New Roman"/>
          <w:b w:val="false"/>
          <w:i w:val="false"/>
          <w:color w:val="ff0000"/>
          <w:sz w:val="28"/>
        </w:rPr>
        <w:t>
      Ескерту. Күші жойылды - Ақмола облыстық мәслихатының 2011.06.10 № 4С-33-11 шешімімен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2009 жылғы 7 желтоқсандағы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облыс әкімдігінің 2009 жылғы 14 қазандағы № А-11/431 қаулысына байланысты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осы шешімнің 1, 2 және 3 қосымшаларына сәйкес, оның ішінде 2010 жылға келесі көлемдерде бекітілсін:</w:t>
      </w:r>
      <w:r>
        <w:br/>
      </w:r>
      <w:r>
        <w:rPr>
          <w:rFonts w:ascii="Times New Roman"/>
          <w:b w:val="false"/>
          <w:i w:val="false"/>
          <w:color w:val="000000"/>
          <w:sz w:val="28"/>
        </w:rPr>
        <w:t>
      1) кірістер – 95 097 716,1 мың теңге, оның ішінде:</w:t>
      </w:r>
      <w:r>
        <w:br/>
      </w:r>
      <w:r>
        <w:rPr>
          <w:rFonts w:ascii="Times New Roman"/>
          <w:b w:val="false"/>
          <w:i w:val="false"/>
          <w:color w:val="000000"/>
          <w:sz w:val="28"/>
        </w:rPr>
        <w:t>
      салықтық түсімдер бойынша – 8 555 729,2 мың теңге;</w:t>
      </w:r>
      <w:r>
        <w:br/>
      </w:r>
      <w:r>
        <w:rPr>
          <w:rFonts w:ascii="Times New Roman"/>
          <w:b w:val="false"/>
          <w:i w:val="false"/>
          <w:color w:val="000000"/>
          <w:sz w:val="28"/>
        </w:rPr>
        <w:t>
      салықтық емес түсімдер бойынша – 95 494,3 мың теңге;</w:t>
      </w:r>
      <w:r>
        <w:br/>
      </w:r>
      <w:r>
        <w:rPr>
          <w:rFonts w:ascii="Times New Roman"/>
          <w:b w:val="false"/>
          <w:i w:val="false"/>
          <w:color w:val="000000"/>
          <w:sz w:val="28"/>
        </w:rPr>
        <w:t>
      негізгі капиталды сатудан түскен түсімдер – 92 388,4 мың теңге;</w:t>
      </w:r>
      <w:r>
        <w:br/>
      </w:r>
      <w:r>
        <w:rPr>
          <w:rFonts w:ascii="Times New Roman"/>
          <w:b w:val="false"/>
          <w:i w:val="false"/>
          <w:color w:val="000000"/>
          <w:sz w:val="28"/>
        </w:rPr>
        <w:t>
      трансферттер түсімдері бойынша – 86 354 104,2 мың теңге;</w:t>
      </w:r>
      <w:r>
        <w:br/>
      </w:r>
      <w:r>
        <w:rPr>
          <w:rFonts w:ascii="Times New Roman"/>
          <w:b w:val="false"/>
          <w:i w:val="false"/>
          <w:color w:val="000000"/>
          <w:sz w:val="28"/>
        </w:rPr>
        <w:t>
      2) шығындар – 95 521 534,1 мың теңге;</w:t>
      </w:r>
      <w:r>
        <w:br/>
      </w:r>
      <w:r>
        <w:rPr>
          <w:rFonts w:ascii="Times New Roman"/>
          <w:b w:val="false"/>
          <w:i w:val="false"/>
          <w:color w:val="000000"/>
          <w:sz w:val="28"/>
        </w:rPr>
        <w:t>
      3) таза бюджеттік кредит беру – -73 856,9 мың теңге, оның ішінде:</w:t>
      </w:r>
      <w:r>
        <w:br/>
      </w:r>
      <w:r>
        <w:rPr>
          <w:rFonts w:ascii="Times New Roman"/>
          <w:b w:val="false"/>
          <w:i w:val="false"/>
          <w:color w:val="000000"/>
          <w:sz w:val="28"/>
        </w:rPr>
        <w:t>
      бюджеттiк кредиттер – 947 184 мың теңге;</w:t>
      </w:r>
      <w:r>
        <w:br/>
      </w:r>
      <w:r>
        <w:rPr>
          <w:rFonts w:ascii="Times New Roman"/>
          <w:b w:val="false"/>
          <w:i w:val="false"/>
          <w:color w:val="000000"/>
          <w:sz w:val="28"/>
        </w:rPr>
        <w:t>
      бюджеттік кредиттерді өтеу – 1 021 040,9 мың теңге;</w:t>
      </w:r>
      <w:r>
        <w:br/>
      </w:r>
      <w:r>
        <w:rPr>
          <w:rFonts w:ascii="Times New Roman"/>
          <w:b w:val="false"/>
          <w:i w:val="false"/>
          <w:color w:val="000000"/>
          <w:sz w:val="28"/>
        </w:rPr>
        <w:t>
      4) қаржы активтерімен жасалатын операциялар бойынша сальдо – 27  223 мың теңге, оның ішінде:</w:t>
      </w:r>
      <w:r>
        <w:br/>
      </w:r>
      <w:r>
        <w:rPr>
          <w:rFonts w:ascii="Times New Roman"/>
          <w:b w:val="false"/>
          <w:i w:val="false"/>
          <w:color w:val="000000"/>
          <w:sz w:val="28"/>
        </w:rPr>
        <w:t>
      қаржы активтерiн сатып алу – 30 000 мың теңге;</w:t>
      </w:r>
      <w:r>
        <w:br/>
      </w:r>
      <w:r>
        <w:rPr>
          <w:rFonts w:ascii="Times New Roman"/>
          <w:b w:val="false"/>
          <w:i w:val="false"/>
          <w:color w:val="000000"/>
          <w:sz w:val="28"/>
        </w:rPr>
        <w:t>
      мемлекеттің қаржы активтерін сатудан түсетін түсімдер – 2 777 мың теңге;</w:t>
      </w:r>
      <w:r>
        <w:br/>
      </w:r>
      <w:r>
        <w:rPr>
          <w:rFonts w:ascii="Times New Roman"/>
          <w:b w:val="false"/>
          <w:i w:val="false"/>
          <w:color w:val="000000"/>
          <w:sz w:val="28"/>
        </w:rPr>
        <w:t>
      5) бюджет тапшылығы – -377 184,1 мың теңге;</w:t>
      </w:r>
      <w:r>
        <w:br/>
      </w:r>
      <w:r>
        <w:rPr>
          <w:rFonts w:ascii="Times New Roman"/>
          <w:b w:val="false"/>
          <w:i w:val="false"/>
          <w:color w:val="000000"/>
          <w:sz w:val="28"/>
        </w:rPr>
        <w:t>
      6) бюджет тапшылығын қаржыландыру – 377 184,1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Ақмола облыстық мәслихатының 2010.03.17 </w:t>
      </w:r>
      <w:r>
        <w:rPr>
          <w:rFonts w:ascii="Times New Roman"/>
          <w:b w:val="false"/>
          <w:i w:val="false"/>
          <w:color w:val="000000"/>
          <w:sz w:val="28"/>
        </w:rPr>
        <w:t>№ 4С-22-2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2010.04.27 </w:t>
      </w:r>
      <w:r>
        <w:rPr>
          <w:rFonts w:ascii="Times New Roman"/>
          <w:b w:val="false"/>
          <w:i w:val="false"/>
          <w:color w:val="000000"/>
          <w:sz w:val="28"/>
        </w:rPr>
        <w:t>№ 4С-24-2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2010.06.18 </w:t>
      </w:r>
      <w:r>
        <w:rPr>
          <w:rFonts w:ascii="Times New Roman"/>
          <w:b w:val="false"/>
          <w:i w:val="false"/>
          <w:color w:val="000000"/>
          <w:sz w:val="28"/>
        </w:rPr>
        <w:t>№ 4С-25-4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2010.07.16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2010.10.05 </w:t>
      </w:r>
      <w:r>
        <w:rPr>
          <w:rFonts w:ascii="Times New Roman"/>
          <w:b w:val="false"/>
          <w:i w:val="false"/>
          <w:color w:val="000000"/>
          <w:sz w:val="28"/>
        </w:rPr>
        <w:t>№ 4С-27-2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бюджетке, аудандардың, Көкшетау және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1) облыстық бюджетке төлем көзінен ұсталатын табыстан жеке табыс салығы бойынша - 100%;</w:t>
      </w:r>
      <w:r>
        <w:br/>
      </w:r>
      <w:r>
        <w:rPr>
          <w:rFonts w:ascii="Times New Roman"/>
          <w:b w:val="false"/>
          <w:i w:val="false"/>
          <w:color w:val="000000"/>
          <w:sz w:val="28"/>
        </w:rPr>
        <w:t>
      2) облыстық бюджетке төлем көзінен салынатын шетелдік азаматтар табыстарынан ұсталатын жеке табыс салығы бойынша - 100%;</w:t>
      </w:r>
      <w:r>
        <w:br/>
      </w:r>
      <w:r>
        <w:rPr>
          <w:rFonts w:ascii="Times New Roman"/>
          <w:b w:val="false"/>
          <w:i w:val="false"/>
          <w:color w:val="000000"/>
          <w:sz w:val="28"/>
        </w:rPr>
        <w:t>
      3) аудандардың және Көкшетау мен Степногорск қалаларының бюджеттеріне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
      3. Келесі көздердің есебінен облыстық бюджеттің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мемлекеттік кәсіпорындардың таза кіріс бөлігінің түсуі;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ақшалай түсімдер;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2-1) негізгі капиталды сатудан түсетін түсімдер, оның iшiнде: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3) трансферттердің түсімдері, оның ішінде:</w:t>
      </w:r>
      <w:r>
        <w:br/>
      </w:r>
      <w:r>
        <w:rPr>
          <w:rFonts w:ascii="Times New Roman"/>
          <w:b w:val="false"/>
          <w:i w:val="false"/>
          <w:color w:val="000000"/>
          <w:sz w:val="28"/>
        </w:rPr>
        <w:t>
      аудандық (қалалық) бюджеттерден трансферттер;</w:t>
      </w:r>
      <w:r>
        <w:br/>
      </w:r>
      <w:r>
        <w:rPr>
          <w:rFonts w:ascii="Times New Roman"/>
          <w:b w:val="false"/>
          <w:i w:val="false"/>
          <w:color w:val="000000"/>
          <w:sz w:val="28"/>
        </w:rPr>
        <w:t>
      республикалық бюджеттен трансферттер.</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Ақмола облыстық мәслихатының 2010.07.16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4. 2010 жылға арналған облыстық бюджетте 1 226 905 мың теңге сомасындағы бюджеттік алып қоюлар қарастырылсын, оның ішінде:</w:t>
      </w:r>
      <w:r>
        <w:br/>
      </w:r>
      <w:r>
        <w:rPr>
          <w:rFonts w:ascii="Times New Roman"/>
          <w:b w:val="false"/>
          <w:i w:val="false"/>
          <w:color w:val="000000"/>
          <w:sz w:val="28"/>
        </w:rPr>
        <w:t>
      Көкшетау қаласы 1 226 905 мың теңге.</w:t>
      </w:r>
      <w:r>
        <w:br/>
      </w:r>
      <w:r>
        <w:rPr>
          <w:rFonts w:ascii="Times New Roman"/>
          <w:b w:val="false"/>
          <w:i w:val="false"/>
          <w:color w:val="000000"/>
          <w:sz w:val="28"/>
        </w:rPr>
        <w:t>
</w:t>
      </w:r>
      <w:r>
        <w:rPr>
          <w:rFonts w:ascii="Times New Roman"/>
          <w:b w:val="false"/>
          <w:i w:val="false"/>
          <w:color w:val="000000"/>
          <w:sz w:val="28"/>
        </w:rPr>
        <w:t>
      5. 2010 жылға арналған облыстық бюджетте республикалық бюджеттен трансферттер көзделгені ескерілсін, оның ішінде субвенциялар 42 771 759 мың теңге сомасында және 41 254 836 мың теңге сомасында нысаналы трансферттер.</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2010.06.18 </w:t>
      </w:r>
      <w:r>
        <w:rPr>
          <w:rFonts w:ascii="Times New Roman"/>
          <w:b w:val="false"/>
          <w:i w:val="false"/>
          <w:color w:val="000000"/>
          <w:sz w:val="28"/>
        </w:rPr>
        <w:t>№ 4С-25-4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2010.07.16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r>
        <w:br/>
      </w:r>
      <w:r>
        <w:rPr>
          <w:rFonts w:ascii="Times New Roman"/>
          <w:b w:val="false"/>
          <w:i w:val="false"/>
          <w:color w:val="000000"/>
          <w:sz w:val="28"/>
        </w:rPr>
        <w:t>
</w:t>
      </w:r>
      <w:r>
        <w:rPr>
          <w:rFonts w:ascii="Times New Roman"/>
          <w:b w:val="false"/>
          <w:i w:val="false"/>
          <w:color w:val="000000"/>
          <w:sz w:val="28"/>
        </w:rPr>
        <w:t>
      6. Бюджет саласындағы еңбекақы қорының өзгеруіне байланысты 2010 жылға арналған облыстық бюджетте 930 998 мың теңге сомасында аудандық (қалалық) бюджеттерден трансферттердің түсімдері қарастырылсын.</w:t>
      </w:r>
      <w:r>
        <w:br/>
      </w:r>
      <w:r>
        <w:rPr>
          <w:rFonts w:ascii="Times New Roman"/>
          <w:b w:val="false"/>
          <w:i w:val="false"/>
          <w:color w:val="000000"/>
          <w:sz w:val="28"/>
        </w:rPr>
        <w:t>
      Облыстық бюджетке аудандық (қалалық) бюджеттерден трансферттердің көрсетілген сомаларының түсімдері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7. Облыстық бюджеттен аудандық бюджеттерге берілетін 2010 жылға арналған субвенциялардың көлемі 15 362 412 мың теңге жалпы сомасында белгіленсін, оның ішінде:</w:t>
      </w:r>
      <w:r>
        <w:br/>
      </w:r>
      <w:r>
        <w:rPr>
          <w:rFonts w:ascii="Times New Roman"/>
          <w:b w:val="false"/>
          <w:i w:val="false"/>
          <w:color w:val="000000"/>
          <w:sz w:val="28"/>
        </w:rPr>
        <w:t>
      Ақкөл 853 360 мың теңге;</w:t>
      </w:r>
      <w:r>
        <w:br/>
      </w:r>
      <w:r>
        <w:rPr>
          <w:rFonts w:ascii="Times New Roman"/>
          <w:b w:val="false"/>
          <w:i w:val="false"/>
          <w:color w:val="000000"/>
          <w:sz w:val="28"/>
        </w:rPr>
        <w:t>
      Аршалы 758 688 мың теңге;</w:t>
      </w:r>
      <w:r>
        <w:br/>
      </w:r>
      <w:r>
        <w:rPr>
          <w:rFonts w:ascii="Times New Roman"/>
          <w:b w:val="false"/>
          <w:i w:val="false"/>
          <w:color w:val="000000"/>
          <w:sz w:val="28"/>
        </w:rPr>
        <w:t>
      Астрахан 985 891 мың теңге;</w:t>
      </w:r>
      <w:r>
        <w:br/>
      </w:r>
      <w:r>
        <w:rPr>
          <w:rFonts w:ascii="Times New Roman"/>
          <w:b w:val="false"/>
          <w:i w:val="false"/>
          <w:color w:val="000000"/>
          <w:sz w:val="28"/>
        </w:rPr>
        <w:t>
      Атбасар 1 072 979 мың теңге;</w:t>
      </w:r>
      <w:r>
        <w:br/>
      </w:r>
      <w:r>
        <w:rPr>
          <w:rFonts w:ascii="Times New Roman"/>
          <w:b w:val="false"/>
          <w:i w:val="false"/>
          <w:color w:val="000000"/>
          <w:sz w:val="28"/>
        </w:rPr>
        <w:t>
      Бұланды 1 002 715 мың теңге;</w:t>
      </w:r>
      <w:r>
        <w:br/>
      </w:r>
      <w:r>
        <w:rPr>
          <w:rFonts w:ascii="Times New Roman"/>
          <w:b w:val="false"/>
          <w:i w:val="false"/>
          <w:color w:val="000000"/>
          <w:sz w:val="28"/>
        </w:rPr>
        <w:t>
      Бурабай 506 692 мың теңге;</w:t>
      </w:r>
      <w:r>
        <w:br/>
      </w:r>
      <w:r>
        <w:rPr>
          <w:rFonts w:ascii="Times New Roman"/>
          <w:b w:val="false"/>
          <w:i w:val="false"/>
          <w:color w:val="000000"/>
          <w:sz w:val="28"/>
        </w:rPr>
        <w:t>
      Егіндікөл 482 476 мың теңге;</w:t>
      </w:r>
      <w:r>
        <w:br/>
      </w:r>
      <w:r>
        <w:rPr>
          <w:rFonts w:ascii="Times New Roman"/>
          <w:b w:val="false"/>
          <w:i w:val="false"/>
          <w:color w:val="000000"/>
          <w:sz w:val="28"/>
        </w:rPr>
        <w:t>
      Еңбекшілдер 962 126 мың теңге;</w:t>
      </w:r>
      <w:r>
        <w:br/>
      </w:r>
      <w:r>
        <w:rPr>
          <w:rFonts w:ascii="Times New Roman"/>
          <w:b w:val="false"/>
          <w:i w:val="false"/>
          <w:color w:val="000000"/>
          <w:sz w:val="28"/>
        </w:rPr>
        <w:t>
      Ерейментау 1 036 398 мың теңге;</w:t>
      </w:r>
      <w:r>
        <w:br/>
      </w:r>
      <w:r>
        <w:rPr>
          <w:rFonts w:ascii="Times New Roman"/>
          <w:b w:val="false"/>
          <w:i w:val="false"/>
          <w:color w:val="000000"/>
          <w:sz w:val="28"/>
        </w:rPr>
        <w:t>
      Есіл 834 443 мың теңге;</w:t>
      </w:r>
      <w:r>
        <w:br/>
      </w:r>
      <w:r>
        <w:rPr>
          <w:rFonts w:ascii="Times New Roman"/>
          <w:b w:val="false"/>
          <w:i w:val="false"/>
          <w:color w:val="000000"/>
          <w:sz w:val="28"/>
        </w:rPr>
        <w:t>
      Жақсы 1 176 211 мың теңге;</w:t>
      </w:r>
      <w:r>
        <w:br/>
      </w:r>
      <w:r>
        <w:rPr>
          <w:rFonts w:ascii="Times New Roman"/>
          <w:b w:val="false"/>
          <w:i w:val="false"/>
          <w:color w:val="000000"/>
          <w:sz w:val="28"/>
        </w:rPr>
        <w:t>
      Жарқайың 1 006 852 мың теңге;</w:t>
      </w:r>
      <w:r>
        <w:br/>
      </w:r>
      <w:r>
        <w:rPr>
          <w:rFonts w:ascii="Times New Roman"/>
          <w:b w:val="false"/>
          <w:i w:val="false"/>
          <w:color w:val="000000"/>
          <w:sz w:val="28"/>
        </w:rPr>
        <w:t>
      Зеренді 1 391 151 мың теңге;</w:t>
      </w:r>
      <w:r>
        <w:br/>
      </w:r>
      <w:r>
        <w:rPr>
          <w:rFonts w:ascii="Times New Roman"/>
          <w:b w:val="false"/>
          <w:i w:val="false"/>
          <w:color w:val="000000"/>
          <w:sz w:val="28"/>
        </w:rPr>
        <w:t>
      Қорғалжын 843 745 мың теңге;</w:t>
      </w:r>
      <w:r>
        <w:br/>
      </w:r>
      <w:r>
        <w:rPr>
          <w:rFonts w:ascii="Times New Roman"/>
          <w:b w:val="false"/>
          <w:i w:val="false"/>
          <w:color w:val="000000"/>
          <w:sz w:val="28"/>
        </w:rPr>
        <w:t>
      Сандықтау 848 342 мың теңге;</w:t>
      </w:r>
      <w:r>
        <w:br/>
      </w:r>
      <w:r>
        <w:rPr>
          <w:rFonts w:ascii="Times New Roman"/>
          <w:b w:val="false"/>
          <w:i w:val="false"/>
          <w:color w:val="000000"/>
          <w:sz w:val="28"/>
        </w:rPr>
        <w:t>
      Целиноград 785 460 мың теңге;</w:t>
      </w:r>
      <w:r>
        <w:br/>
      </w:r>
      <w:r>
        <w:rPr>
          <w:rFonts w:ascii="Times New Roman"/>
          <w:b w:val="false"/>
          <w:i w:val="false"/>
          <w:color w:val="000000"/>
          <w:sz w:val="28"/>
        </w:rPr>
        <w:t>
      Шортанды 814 883 мың теңге;</w:t>
      </w:r>
      <w:r>
        <w:br/>
      </w:r>
      <w:r>
        <w:rPr>
          <w:rFonts w:ascii="Times New Roman"/>
          <w:b w:val="false"/>
          <w:i w:val="false"/>
          <w:color w:val="000000"/>
          <w:sz w:val="28"/>
        </w:rPr>
        <w:t>
</w:t>
      </w:r>
      <w:r>
        <w:rPr>
          <w:rFonts w:ascii="Times New Roman"/>
          <w:b w:val="false"/>
          <w:i w:val="false"/>
          <w:color w:val="000000"/>
          <w:sz w:val="28"/>
        </w:rPr>
        <w:t>
      8. 2010 жылға арналған облыстық бюджетте республикалық бюджеттен білім беруге арналған 3 019 136 мың теңге сомасында нысаналы трансферттердің көзделгені ескерілсін, оның ішінде:</w:t>
      </w:r>
      <w:r>
        <w:br/>
      </w:r>
      <w:r>
        <w:rPr>
          <w:rFonts w:ascii="Times New Roman"/>
          <w:b w:val="false"/>
          <w:i w:val="false"/>
          <w:color w:val="000000"/>
          <w:sz w:val="28"/>
        </w:rPr>
        <w:t>
      508 825 мың теңге - жаңадан іске қосылатын білім беру нысандарын күтіп-ұстауға;</w:t>
      </w:r>
      <w:r>
        <w:br/>
      </w:r>
      <w:r>
        <w:rPr>
          <w:rFonts w:ascii="Times New Roman"/>
          <w:b w:val="false"/>
          <w:i w:val="false"/>
          <w:color w:val="000000"/>
          <w:sz w:val="28"/>
        </w:rPr>
        <w:t>
      272 349 мың теңге - Қазақстан Республикасында білім беруді дамытудың 2005 - 2010 жылдарға арналған Мемлекеттік бағдарламасын іске асыруға;</w:t>
      </w:r>
      <w:r>
        <w:br/>
      </w:r>
      <w:r>
        <w:rPr>
          <w:rFonts w:ascii="Times New Roman"/>
          <w:b w:val="false"/>
          <w:i w:val="false"/>
          <w:color w:val="000000"/>
          <w:sz w:val="28"/>
        </w:rPr>
        <w:t>
      150 661 мың теңге -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көбейтуге;</w:t>
      </w:r>
      <w:r>
        <w:br/>
      </w:r>
      <w:r>
        <w:rPr>
          <w:rFonts w:ascii="Times New Roman"/>
          <w:b w:val="false"/>
          <w:i w:val="false"/>
          <w:color w:val="000000"/>
          <w:sz w:val="28"/>
        </w:rPr>
        <w:t>
      74 507 мың теңге – «Өзін-өзі тану» пәнін енгізу үшін;</w:t>
      </w:r>
      <w:r>
        <w:br/>
      </w:r>
      <w:r>
        <w:rPr>
          <w:rFonts w:ascii="Times New Roman"/>
          <w:b w:val="false"/>
          <w:i w:val="false"/>
          <w:color w:val="000000"/>
          <w:sz w:val="28"/>
        </w:rPr>
        <w:t>
      15 600 мың теңге - Қазақстан Республикасында техникалық және кәсіптік білім беруді дамытудың 2008 – 2012 жылдарға арналған Мемлекеттік бағдарламасын іске асыру шеңберінде кәсіптік лицейлер үшін шетелдік ағылшын тілі оқытушыларын тартуға;</w:t>
      </w:r>
      <w:r>
        <w:br/>
      </w:r>
      <w:r>
        <w:rPr>
          <w:rFonts w:ascii="Times New Roman"/>
          <w:b w:val="false"/>
          <w:i w:val="false"/>
          <w:color w:val="000000"/>
          <w:sz w:val="28"/>
        </w:rPr>
        <w:t>
      1 689 180 мың теңге - білім беру нысандарының құрылысына</w:t>
      </w:r>
      <w:r>
        <w:br/>
      </w:r>
      <w:r>
        <w:rPr>
          <w:rFonts w:ascii="Times New Roman"/>
          <w:b w:val="false"/>
          <w:i w:val="false"/>
          <w:color w:val="000000"/>
          <w:sz w:val="28"/>
        </w:rPr>
        <w:t>
      308 014 мың теңге - мектепке дейінгі білім беру ұйымдарындағы мемлекеттік білім беру тапсырыстарын іске асыруға.</w:t>
      </w:r>
      <w:r>
        <w:br/>
      </w:r>
      <w:r>
        <w:rPr>
          <w:rFonts w:ascii="Times New Roman"/>
          <w:b w:val="false"/>
          <w:i w:val="false"/>
          <w:color w:val="000000"/>
          <w:sz w:val="28"/>
        </w:rPr>
        <w:t>
      Нысаналы трансферттердің көрсетілген сомаларын облыстық бюджетке және аудандар мен қалалардың бюджеттеріне бөлу облыс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шешімімен.</w:t>
      </w:r>
      <w:r>
        <w:br/>
      </w:r>
      <w:r>
        <w:rPr>
          <w:rFonts w:ascii="Times New Roman"/>
          <w:b w:val="false"/>
          <w:i w:val="false"/>
          <w:color w:val="000000"/>
          <w:sz w:val="28"/>
        </w:rPr>
        <w:t>
</w:t>
      </w:r>
      <w:r>
        <w:rPr>
          <w:rFonts w:ascii="Times New Roman"/>
          <w:b w:val="false"/>
          <w:i w:val="false"/>
          <w:color w:val="000000"/>
          <w:sz w:val="28"/>
        </w:rPr>
        <w:t>
      9. 2010 жылға арналған облыстық бюджетте денсаулық сақтауға республикалық бюджеттен 5 115 744 мың теңге сомасында нысаналы трансферттер көзделгені ескерілсін, оның ішінде:</w:t>
      </w:r>
      <w:r>
        <w:br/>
      </w:r>
      <w:r>
        <w:rPr>
          <w:rFonts w:ascii="Times New Roman"/>
          <w:b w:val="false"/>
          <w:i w:val="false"/>
          <w:color w:val="000000"/>
          <w:sz w:val="28"/>
        </w:rPr>
        <w:t>
      917 352 мың теңге - дәрілік заттарды, вакциналарды және басқа да медициналық иммундық-биологиялық препараттар сатып алуға;</w:t>
      </w:r>
      <w:r>
        <w:br/>
      </w:r>
      <w:r>
        <w:rPr>
          <w:rFonts w:ascii="Times New Roman"/>
          <w:b w:val="false"/>
          <w:i w:val="false"/>
          <w:color w:val="000000"/>
          <w:sz w:val="28"/>
        </w:rPr>
        <w:t>
      1 447 318 мың теңге - Қазақстан Республикасының денсаулық сақтау ісін реформалау мен дамытудың 2005 – 2010 жылдарға арналған Мемлекеттік бағдарламасын іске асыруға, оның ішінде:</w:t>
      </w:r>
      <w:r>
        <w:br/>
      </w:r>
      <w:r>
        <w:rPr>
          <w:rFonts w:ascii="Times New Roman"/>
          <w:b w:val="false"/>
          <w:i w:val="false"/>
          <w:color w:val="000000"/>
          <w:sz w:val="28"/>
        </w:rPr>
        <w:t>
      жергілікті деңгейдегі медициналық ұйымдардың материалдық-техникалық жарақтандыруға - 1 198 709 мың теңге;</w:t>
      </w:r>
      <w:r>
        <w:br/>
      </w:r>
      <w:r>
        <w:rPr>
          <w:rFonts w:ascii="Times New Roman"/>
          <w:b w:val="false"/>
          <w:i w:val="false"/>
          <w:color w:val="000000"/>
          <w:sz w:val="28"/>
        </w:rPr>
        <w:t>
      тегін медициналық көмектің кепілдендірілген көлемін қамтамасыз етуге және кеңейтуге - 248 609 мың теңге;</w:t>
      </w:r>
      <w:r>
        <w:br/>
      </w:r>
      <w:r>
        <w:rPr>
          <w:rFonts w:ascii="Times New Roman"/>
          <w:b w:val="false"/>
          <w:i w:val="false"/>
          <w:color w:val="000000"/>
          <w:sz w:val="28"/>
        </w:rPr>
        <w:t>
      51 500 мың теңге - жаңадан iске қосылатын денсаулық сақтау нысандарын күтiп-ұстауға;</w:t>
      </w:r>
      <w:r>
        <w:br/>
      </w:r>
      <w:r>
        <w:rPr>
          <w:rFonts w:ascii="Times New Roman"/>
          <w:b w:val="false"/>
          <w:i w:val="false"/>
          <w:color w:val="000000"/>
          <w:sz w:val="28"/>
        </w:rPr>
        <w:t>
      2 699 574 мың теңге – денсаулық сақтау нысандарының құрылысына.</w:t>
      </w:r>
      <w:r>
        <w:br/>
      </w:r>
      <w:r>
        <w:rPr>
          <w:rFonts w:ascii="Times New Roman"/>
          <w:b w:val="false"/>
          <w:i w:val="false"/>
          <w:color w:val="000000"/>
          <w:sz w:val="28"/>
        </w:rPr>
        <w:t>
      Нысаналы трансферттердің көрсетілген сомаларын бөлу облыс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бюджетте әлеуметтік қамтамасыз етуге республикалық бюджеттен 670 652 мың теңге сомасында нысаналы трансферттердің көзделгені ескерілсін, оның ішінде:</w:t>
      </w:r>
      <w:r>
        <w:br/>
      </w:r>
      <w:r>
        <w:rPr>
          <w:rFonts w:ascii="Times New Roman"/>
          <w:b w:val="false"/>
          <w:i w:val="false"/>
          <w:color w:val="000000"/>
          <w:sz w:val="28"/>
        </w:rPr>
        <w:t>
      234 177 мың теңге –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98 564 мың теңге - мемлекеттік атаулы әлеуметтік көмек және 18 жасқа дейінгі балаларға мемлекеттік жәрдемақылар төлеуге.</w:t>
      </w:r>
      <w:r>
        <w:br/>
      </w:r>
      <w:r>
        <w:rPr>
          <w:rFonts w:ascii="Times New Roman"/>
          <w:b w:val="false"/>
          <w:i w:val="false"/>
          <w:color w:val="000000"/>
          <w:sz w:val="28"/>
        </w:rPr>
        <w:t>
      Нысаналы трансферттердің көрсетілген сомаларын облыстық бюджетке, аудандар мен қалалардың бюджеттеріне бөлу облыс әкімдігінің қаулысымен белгіленеді.</w:t>
      </w:r>
      <w:r>
        <w:br/>
      </w:r>
      <w:r>
        <w:rPr>
          <w:rFonts w:ascii="Times New Roman"/>
          <w:b w:val="false"/>
          <w:i w:val="false"/>
          <w:color w:val="000000"/>
          <w:sz w:val="28"/>
        </w:rPr>
        <w:t>
      119 326 мың теңге – арнаулы әлеуметтік қызметтердің стандарттарын енгізуге;</w:t>
      </w:r>
      <w:r>
        <w:br/>
      </w:r>
      <w:r>
        <w:rPr>
          <w:rFonts w:ascii="Times New Roman"/>
          <w:b w:val="false"/>
          <w:i w:val="false"/>
          <w:color w:val="000000"/>
          <w:sz w:val="28"/>
        </w:rPr>
        <w:t>
      34 222 мың теңге – үкіметтік емес секторда мемлекеттік әлеуметтік тапсырысты орналастыруға;</w:t>
      </w:r>
      <w:r>
        <w:br/>
      </w:r>
      <w:r>
        <w:rPr>
          <w:rFonts w:ascii="Times New Roman"/>
          <w:b w:val="false"/>
          <w:i w:val="false"/>
          <w:color w:val="000000"/>
          <w:sz w:val="28"/>
        </w:rPr>
        <w:t>
      176 433 мың теңге - медициналық-әлеуметтік мекемелерде тамақтану нормаларын ұлғайтуға;</w:t>
      </w:r>
      <w:r>
        <w:br/>
      </w:r>
      <w:r>
        <w:rPr>
          <w:rFonts w:ascii="Times New Roman"/>
          <w:b w:val="false"/>
          <w:i w:val="false"/>
          <w:color w:val="000000"/>
          <w:sz w:val="28"/>
        </w:rPr>
        <w:t>
      7 930 мың теңге – медициналық-әлеуметтік мекемелерде күндіз емделу бөлімшелері желісін дамытуға.</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r>
        <w:br/>
      </w:r>
      <w:r>
        <w:rPr>
          <w:rFonts w:ascii="Times New Roman"/>
          <w:b w:val="false"/>
          <w:i w:val="false"/>
          <w:color w:val="000000"/>
          <w:sz w:val="28"/>
        </w:rPr>
        <w:t>
</w:t>
      </w:r>
      <w:r>
        <w:rPr>
          <w:rFonts w:ascii="Times New Roman"/>
          <w:b w:val="false"/>
          <w:i w:val="false"/>
          <w:color w:val="000000"/>
          <w:sz w:val="28"/>
        </w:rPr>
        <w:t>
      11. 2010 жылға арналған облыстық бюджетте сумен қамтамасыз ету жүйесін дамытуға республикалық бюджеттен 10 077 248 мың теңге сомасында нысаналы трансферттердің көзделгені ескерілсін.</w:t>
      </w:r>
      <w:r>
        <w:br/>
      </w:r>
      <w:r>
        <w:rPr>
          <w:rFonts w:ascii="Times New Roman"/>
          <w:b w:val="false"/>
          <w:i w:val="false"/>
          <w:color w:val="000000"/>
          <w:sz w:val="28"/>
        </w:rPr>
        <w:t>
      Нысаналы трансферттердің көрсетілген сомаларын облыстық бюджетке, аудандар мен қалалардың бюджеттеріне бөлу облыс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2010.10.05 </w:t>
      </w:r>
      <w:r>
        <w:rPr>
          <w:rFonts w:ascii="Times New Roman"/>
          <w:b w:val="false"/>
          <w:i w:val="false"/>
          <w:color w:val="000000"/>
          <w:sz w:val="28"/>
        </w:rPr>
        <w:t>№ 4С-27-2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r>
        <w:br/>
      </w:r>
      <w:r>
        <w:rPr>
          <w:rFonts w:ascii="Times New Roman"/>
          <w:b w:val="false"/>
          <w:i w:val="false"/>
          <w:color w:val="000000"/>
          <w:sz w:val="28"/>
        </w:rPr>
        <w:t>
</w:t>
      </w:r>
      <w:r>
        <w:rPr>
          <w:rFonts w:ascii="Times New Roman"/>
          <w:b w:val="false"/>
          <w:i w:val="false"/>
          <w:color w:val="000000"/>
          <w:sz w:val="28"/>
        </w:rPr>
        <w:t>
      12. 2010 жылға арналған облыстық бюджетте ауыл шаруашылығын дамытуға республикалық бюджеттен 5 770 705 мың теңге сомасында нысаналы трансферттердің көзделгені ескерілсін, оның ішінде:</w:t>
      </w:r>
      <w:r>
        <w:br/>
      </w:r>
      <w:r>
        <w:rPr>
          <w:rFonts w:ascii="Times New Roman"/>
          <w:b w:val="false"/>
          <w:i w:val="false"/>
          <w:color w:val="000000"/>
          <w:sz w:val="28"/>
        </w:rPr>
        <w:t>
      2 020 358 мың теңге –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w:t>
      </w:r>
      <w:r>
        <w:br/>
      </w:r>
      <w:r>
        <w:rPr>
          <w:rFonts w:ascii="Times New Roman"/>
          <w:b w:val="false"/>
          <w:i w:val="false"/>
          <w:color w:val="000000"/>
          <w:sz w:val="28"/>
        </w:rPr>
        <w:t>
      466 938 мың теңге - тұқым шаруашылығын қолдауға;</w:t>
      </w:r>
      <w:r>
        <w:br/>
      </w:r>
      <w:r>
        <w:rPr>
          <w:rFonts w:ascii="Times New Roman"/>
          <w:b w:val="false"/>
          <w:i w:val="false"/>
          <w:color w:val="000000"/>
          <w:sz w:val="28"/>
        </w:rPr>
        <w:t>
      1 582 821 мың теңге – асыл тұқымды мал шаруашылығын қолдауға;</w:t>
      </w:r>
      <w:r>
        <w:br/>
      </w:r>
      <w:r>
        <w:rPr>
          <w:rFonts w:ascii="Times New Roman"/>
          <w:b w:val="false"/>
          <w:i w:val="false"/>
          <w:color w:val="000000"/>
          <w:sz w:val="28"/>
        </w:rPr>
        <w:t>
      1 037 103 мың теңге – мал шаруашылығы өнімділігін және өнімінің сапасын арттыруды субсидиялауға;</w:t>
      </w:r>
      <w:r>
        <w:br/>
      </w:r>
      <w:r>
        <w:rPr>
          <w:rFonts w:ascii="Times New Roman"/>
          <w:b w:val="false"/>
          <w:i w:val="false"/>
          <w:color w:val="000000"/>
          <w:sz w:val="28"/>
        </w:rPr>
        <w:t>
      167 085 мың теңге – зооэпидемияға қарсы шараларды жүргізуге;</w:t>
      </w:r>
      <w:r>
        <w:br/>
      </w:r>
      <w:r>
        <w:rPr>
          <w:rFonts w:ascii="Times New Roman"/>
          <w:b w:val="false"/>
          <w:i w:val="false"/>
          <w:color w:val="000000"/>
          <w:sz w:val="28"/>
        </w:rPr>
        <w:t>
      496 400 мың теңге - өсімдік шаруашылығы өнімінің шығымдылығы мен сапасын арттыруды қолдауға;</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r>
        <w:br/>
      </w:r>
      <w:r>
        <w:rPr>
          <w:rFonts w:ascii="Times New Roman"/>
          <w:b w:val="false"/>
          <w:i w:val="false"/>
          <w:color w:val="000000"/>
          <w:sz w:val="28"/>
        </w:rPr>
        <w:t>
</w:t>
      </w:r>
      <w:r>
        <w:rPr>
          <w:rFonts w:ascii="Times New Roman"/>
          <w:b w:val="false"/>
          <w:i w:val="false"/>
          <w:color w:val="000000"/>
          <w:sz w:val="28"/>
        </w:rPr>
        <w:t>
      13. 2010 жылға арналған облыстық бюджетте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- 608 307 мың теңге сомасында ағымдағы нысаналы трансферттердің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Ақмола облыстық мәслихатының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14. 2010 жылға арналған облыстық бюджетте дамуға арналып республикалық бюджеттен 6 426 131 мың теңге сомасында нысаналы трансферттердің көделгені ескерілсін, оның ішінде: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5 619 331 мың теңге -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586 000 мың теңге -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үйін салуға және (немесе) сатып алуға.</w:t>
      </w:r>
      <w:r>
        <w:br/>
      </w:r>
      <w:r>
        <w:rPr>
          <w:rFonts w:ascii="Times New Roman"/>
          <w:b w:val="false"/>
          <w:i w:val="false"/>
          <w:color w:val="000000"/>
          <w:sz w:val="28"/>
        </w:rPr>
        <w:t>
      220 800 мың теңге - «Бизнестің жол картасы – 2020» бағдарламасы шеңберінде индустриялық инфрақұрылымды дамытуға.</w:t>
      </w:r>
      <w:r>
        <w:br/>
      </w:r>
      <w:r>
        <w:rPr>
          <w:rFonts w:ascii="Times New Roman"/>
          <w:b w:val="false"/>
          <w:i w:val="false"/>
          <w:color w:val="000000"/>
          <w:sz w:val="28"/>
        </w:rPr>
        <w:t>
      Нысаналы трансферттердің көрсетілген сомаларын облыстық бюджетке, аудандар мен қалалардың бюджеттерне бөлу облыс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Ақмола облыстық мәслихатының 2010.06.18 </w:t>
      </w:r>
      <w:r>
        <w:rPr>
          <w:rFonts w:ascii="Times New Roman"/>
          <w:b w:val="false"/>
          <w:i w:val="false"/>
          <w:color w:val="000000"/>
          <w:sz w:val="28"/>
        </w:rPr>
        <w:t>№ 4С-25-4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2010.07.16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15. 2010 жылға арналған облыстық бюджетте көлік инфрақұрылымын дамытуға республикалық бюджеттен 2 092 456 мың теңге сомасында нысаналы трансферттердің көзделгені ескерілсін.</w:t>
      </w:r>
      <w:r>
        <w:br/>
      </w:r>
      <w:r>
        <w:rPr>
          <w:rFonts w:ascii="Times New Roman"/>
          <w:b w:val="false"/>
          <w:i w:val="false"/>
          <w:color w:val="000000"/>
          <w:sz w:val="28"/>
        </w:rPr>
        <w:t>
      Нысаналы трансферттердің көрсетілген сомаларын бөлу облыс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Ақмола облыстық мәслихатының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16. 2010 жылға арналған облыстық бюджетте дамуға арналып, жылу-энергетикалық жүйені дамытуға арналған 1 915 000 мың теңге сомасында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17. 2010 жылға арналған облыстық бюджетте республикалық бюджеттен 1 334 897 мың теңге сомасындағы ағымдағы нысаналы трансферттердің көзделгені ескерілсін, оның ішінде:</w:t>
      </w:r>
      <w:r>
        <w:br/>
      </w:r>
      <w:r>
        <w:rPr>
          <w:rFonts w:ascii="Times New Roman"/>
          <w:b w:val="false"/>
          <w:i w:val="false"/>
          <w:color w:val="000000"/>
          <w:sz w:val="28"/>
        </w:rPr>
        <w:t>
      54 247 мың теңге – ауылдық елді мекендердің әлеуметтік сала мамандарын әлеуметтік қолдау шараларын іске асыруға;</w:t>
      </w:r>
      <w:r>
        <w:br/>
      </w:r>
      <w:r>
        <w:rPr>
          <w:rFonts w:ascii="Times New Roman"/>
          <w:b w:val="false"/>
          <w:i w:val="false"/>
          <w:color w:val="000000"/>
          <w:sz w:val="28"/>
        </w:rPr>
        <w:t>
      421 770 мың теңге – тұрғындарға «бір терезеден» қызмет көрсету принципі бойынша қызмет көрсетуге;</w:t>
      </w:r>
      <w:r>
        <w:br/>
      </w:r>
      <w:r>
        <w:rPr>
          <w:rFonts w:ascii="Times New Roman"/>
          <w:b w:val="false"/>
          <w:i w:val="false"/>
          <w:color w:val="000000"/>
          <w:sz w:val="28"/>
        </w:rPr>
        <w:t>
      274 745 мың теңге – ветеринария саласындағы жергілікті атқарушы органдардың бөлімшелерін қаржыландыруға;</w:t>
      </w:r>
      <w:r>
        <w:br/>
      </w:r>
      <w:r>
        <w:rPr>
          <w:rFonts w:ascii="Times New Roman"/>
          <w:b w:val="false"/>
          <w:i w:val="false"/>
          <w:color w:val="000000"/>
          <w:sz w:val="28"/>
        </w:rPr>
        <w:t>
      1 524 мың теңге – мемлекеттік басқару деңгейлері арасындағы өкілеттіктердің аражігін ажырату шеңберінде өткізілетін функцияларды жүзеге асыруға;</w:t>
      </w:r>
      <w:r>
        <w:br/>
      </w:r>
      <w:r>
        <w:rPr>
          <w:rFonts w:ascii="Times New Roman"/>
          <w:b w:val="false"/>
          <w:i w:val="false"/>
          <w:color w:val="000000"/>
          <w:sz w:val="28"/>
        </w:rPr>
        <w:t>
      2 398 мың теңге - "Мак" операциясын өткізуге</w:t>
      </w:r>
      <w:r>
        <w:br/>
      </w:r>
      <w:r>
        <w:rPr>
          <w:rFonts w:ascii="Times New Roman"/>
          <w:b w:val="false"/>
          <w:i w:val="false"/>
          <w:color w:val="000000"/>
          <w:sz w:val="28"/>
        </w:rPr>
        <w:t>
      56 072 мың теңге - «Астана-Щучинск» автомобиль жолының бойындағы «Шортанды-Щучинск» учаскелерінде орман екпелерін егуге;</w:t>
      </w:r>
      <w:r>
        <w:br/>
      </w:r>
      <w:r>
        <w:rPr>
          <w:rFonts w:ascii="Times New Roman"/>
          <w:b w:val="false"/>
          <w:i w:val="false"/>
          <w:color w:val="000000"/>
          <w:sz w:val="28"/>
        </w:rPr>
        <w:t>
      97 891 мың теңге – халықаралық маңызды шараларды өткізу барысында қоғамдық тәртіп сақтауды қамтамасыз ету.</w:t>
      </w:r>
      <w:r>
        <w:br/>
      </w:r>
      <w:r>
        <w:rPr>
          <w:rFonts w:ascii="Times New Roman"/>
          <w:b w:val="false"/>
          <w:i w:val="false"/>
          <w:color w:val="000000"/>
          <w:sz w:val="28"/>
        </w:rPr>
        <w:t>
      1 623 мың теңге – көші-қон полициясының қосымша штат санын ұстауға, материалдық-техникалық жарақтандыруға, оралмандарға қужат беруге;</w:t>
      </w:r>
      <w:r>
        <w:br/>
      </w:r>
      <w:r>
        <w:rPr>
          <w:rFonts w:ascii="Times New Roman"/>
          <w:b w:val="false"/>
          <w:i w:val="false"/>
          <w:color w:val="000000"/>
          <w:sz w:val="28"/>
        </w:rPr>
        <w:t>
      263 мың теңге – Оралмандарды уақытша орналастыру орталығын және оралмандарды бейімдеу және кіріктіру орталығын ұстауға және материалдық-техникалық жарақтандыруға;</w:t>
      </w:r>
      <w:r>
        <w:br/>
      </w:r>
      <w:r>
        <w:rPr>
          <w:rFonts w:ascii="Times New Roman"/>
          <w:b w:val="false"/>
          <w:i w:val="false"/>
          <w:color w:val="000000"/>
          <w:sz w:val="28"/>
        </w:rPr>
        <w:t>
      424 364 мың теңге - «Бизнестің жол картасы – 2020» бағдарламасы шеңберінде индустриялық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2010.06.18 </w:t>
      </w:r>
      <w:r>
        <w:rPr>
          <w:rFonts w:ascii="Times New Roman"/>
          <w:b w:val="false"/>
          <w:i w:val="false"/>
          <w:color w:val="000000"/>
          <w:sz w:val="28"/>
        </w:rPr>
        <w:t>№ 4С-25-4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r>
        <w:br/>
      </w:r>
      <w:r>
        <w:rPr>
          <w:rFonts w:ascii="Times New Roman"/>
          <w:b w:val="false"/>
          <w:i w:val="false"/>
          <w:color w:val="000000"/>
          <w:sz w:val="28"/>
        </w:rPr>
        <w:t>
</w:t>
      </w:r>
      <w:r>
        <w:rPr>
          <w:rFonts w:ascii="Times New Roman"/>
          <w:b w:val="false"/>
          <w:i w:val="false"/>
          <w:color w:val="000000"/>
          <w:sz w:val="28"/>
        </w:rPr>
        <w:t>
      18. 2010 жылға арналған облыстық бюджетте республикалық бюджеттен 797 184 мың теңге сомасындағы бюджеттік кредиттер көзделгені ескерілсін, оның ішінде: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298 184 мың теңге – ауылдық елді мекендердің әлеуметтік сала мамандарын әлеуметтік қолдау шараларын іске асыруға;</w:t>
      </w:r>
      <w:r>
        <w:br/>
      </w:r>
      <w:r>
        <w:rPr>
          <w:rFonts w:ascii="Times New Roman"/>
          <w:b w:val="false"/>
          <w:i w:val="false"/>
          <w:color w:val="000000"/>
          <w:sz w:val="28"/>
        </w:rPr>
        <w:t>
      499 000 мың теңге – 2008 - 2010 жылдарға арналған мемлекеттік бағдарламасына сәйкес тұрғын үй құрылысы үшін сыйақының нөлдік ставкасы бойынша тұрғын үй салуға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Ақмола облыстық мәслихатының 2010.07.16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19. 2010 жылға арналған облыстық бюджетте республикалық бюджетке ағымдағы нысаналы трансферттер ескерілсін, оның ішінде:</w:t>
      </w:r>
      <w:r>
        <w:br/>
      </w:r>
      <w:r>
        <w:rPr>
          <w:rFonts w:ascii="Times New Roman"/>
          <w:b w:val="false"/>
          <w:i w:val="false"/>
          <w:color w:val="000000"/>
          <w:sz w:val="28"/>
        </w:rPr>
        <w:t>
      7 814 721 мың теңге – мемлекеттік органдар функцияларының мемлекеттік басқарудың төменгі деңгейінен жоғарғы деңгейіне өтуіне байланысты;</w:t>
      </w:r>
      <w:r>
        <w:br/>
      </w:r>
      <w:r>
        <w:rPr>
          <w:rFonts w:ascii="Times New Roman"/>
          <w:b w:val="false"/>
          <w:i w:val="false"/>
          <w:color w:val="000000"/>
          <w:sz w:val="28"/>
        </w:rPr>
        <w:t>
      1 713 504 мың теңге – бюджеттік саладағы еңбекақы өтеу қорының өзгеруіне байланысты.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r>
        <w:br/>
      </w:r>
      <w:r>
        <w:rPr>
          <w:rFonts w:ascii="Times New Roman"/>
          <w:b w:val="false"/>
          <w:i w:val="false"/>
          <w:color w:val="000000"/>
          <w:sz w:val="28"/>
        </w:rPr>
        <w:t>
</w:t>
      </w:r>
      <w:r>
        <w:rPr>
          <w:rFonts w:ascii="Times New Roman"/>
          <w:b w:val="false"/>
          <w:i w:val="false"/>
          <w:color w:val="000000"/>
          <w:sz w:val="28"/>
        </w:rPr>
        <w:t>
      20. 2010 жылға арналған облыстық бюджеттен нысаналы трансферттер көзделгені ескерілсін, оның ішінде:</w:t>
      </w:r>
      <w:r>
        <w:br/>
      </w:r>
      <w:r>
        <w:rPr>
          <w:rFonts w:ascii="Times New Roman"/>
          <w:b w:val="false"/>
          <w:i w:val="false"/>
          <w:color w:val="000000"/>
          <w:sz w:val="28"/>
        </w:rPr>
        <w:t>
      1) ағымдағы нысаналы трансферттер – 1 946 879,5 мың теңге сомасында, оның ішінде:</w:t>
      </w:r>
      <w:r>
        <w:br/>
      </w:r>
      <w:r>
        <w:rPr>
          <w:rFonts w:ascii="Times New Roman"/>
          <w:b w:val="false"/>
          <w:i w:val="false"/>
          <w:color w:val="000000"/>
          <w:sz w:val="28"/>
        </w:rPr>
        <w:t>
      79 593 мың теңге – облыстық бюджеттің қаражаты есебінен салынған бала бақшалар мен мектептердің жұмыс істеуіне;</w:t>
      </w:r>
      <w:r>
        <w:br/>
      </w:r>
      <w:r>
        <w:rPr>
          <w:rFonts w:ascii="Times New Roman"/>
          <w:b w:val="false"/>
          <w:i w:val="false"/>
          <w:color w:val="000000"/>
          <w:sz w:val="28"/>
        </w:rPr>
        <w:t>
      28 798 мың теңге – Ұлы Отан соғысына қатысқандарға және мүгедектеріне коммуналдық қызметтер көрсетуге арналған шығыстарды төлеу үшін әлеуметтік көмек көрсетуге;</w:t>
      </w:r>
      <w:r>
        <w:br/>
      </w:r>
      <w:r>
        <w:rPr>
          <w:rFonts w:ascii="Times New Roman"/>
          <w:b w:val="false"/>
          <w:i w:val="false"/>
          <w:color w:val="000000"/>
          <w:sz w:val="28"/>
        </w:rPr>
        <w:t>
      19 069,2 мың теңге – Ақмола облысының аз қамтылған отбасыларының колледждерде оқитын студенттерінің және Ақмола облысының селолық (ауылдық) жерлердегі көп балалы отбасыларының оқу ақысын төлеуге;</w:t>
      </w:r>
      <w:r>
        <w:br/>
      </w:r>
      <w:r>
        <w:rPr>
          <w:rFonts w:ascii="Times New Roman"/>
          <w:b w:val="false"/>
          <w:i w:val="false"/>
          <w:color w:val="000000"/>
          <w:sz w:val="28"/>
        </w:rPr>
        <w:t>
      155 399,4 мың теңге - Ұлы Отан Соғысының қатысушыларымен мүгедектеріне, сондай-ақ теңестірілген тұлғаларға, соның ішінде запасқа (отставкаға) жіберілген, 1941 жылдың 22 маусымынан 1945 жылдың 3 қыркүйекке дейін ұрысқа қатысқан армия құрамына кірмеген әскери бөлімдерде, мекемелерде, әскери оқу орындарда, «1941-1945 жылдардағы Ұлы Отан соғысында Германияны жеңгені үшін» немесе «Жапонияны жеңгені үшін» медалімен марапатталғандарға, Ұлы Отан соғысы жылдарында тылда 6 айдан кем емес жұмыс (қызмет) атқарғандарға Ұлы Отан соғысы Жеңісінің 65 жылдығына бір жолғы материалдық көмек төлеуге және қаржылық қызмет көрсетуге</w:t>
      </w:r>
      <w:r>
        <w:br/>
      </w:r>
      <w:r>
        <w:rPr>
          <w:rFonts w:ascii="Times New Roman"/>
          <w:b w:val="false"/>
          <w:i w:val="false"/>
          <w:color w:val="000000"/>
          <w:sz w:val="28"/>
        </w:rPr>
        <w:t>
      333 700 мың теңге – жылумен қамтамасыз ету кәсіпорындарының жұмысын тұрақты қамтамасыз етуге;</w:t>
      </w:r>
      <w:r>
        <w:br/>
      </w:r>
      <w:r>
        <w:rPr>
          <w:rFonts w:ascii="Times New Roman"/>
          <w:b w:val="false"/>
          <w:i w:val="false"/>
          <w:color w:val="000000"/>
          <w:sz w:val="28"/>
        </w:rPr>
        <w:t>
      306 862 мың теңге – бюджеттік саланың еңбекақы өтеу қорының өзгеруіне байланысты.</w:t>
      </w:r>
      <w:r>
        <w:br/>
      </w:r>
      <w:r>
        <w:rPr>
          <w:rFonts w:ascii="Times New Roman"/>
          <w:b w:val="false"/>
          <w:i w:val="false"/>
          <w:color w:val="000000"/>
          <w:sz w:val="28"/>
        </w:rPr>
        <w:t>
      Көрсетілген трансферттерді аудандар мен қалалар бойынша бөлу облыс әкімдігінің қаулысымен белгіленеді.</w:t>
      </w:r>
      <w:r>
        <w:br/>
      </w:r>
      <w:r>
        <w:rPr>
          <w:rFonts w:ascii="Times New Roman"/>
          <w:b w:val="false"/>
          <w:i w:val="false"/>
          <w:color w:val="000000"/>
          <w:sz w:val="28"/>
        </w:rPr>
        <w:t>
      16 000 мың теңге – Көкшетау қаласына ультрадыбыстық жылу су счетчиктерін жеткізуге және жинақтауға;</w:t>
      </w:r>
      <w:r>
        <w:br/>
      </w:r>
      <w:r>
        <w:rPr>
          <w:rFonts w:ascii="Times New Roman"/>
          <w:b w:val="false"/>
          <w:i w:val="false"/>
          <w:color w:val="000000"/>
          <w:sz w:val="28"/>
        </w:rPr>
        <w:t>
      14 964 мың теңге – Кенесары көшелері мен оған жалғаса орналасқан Бурабай ауданы Бурабай кентінің аумақтарын бөлшектей жоспарлаудың жобасына;</w:t>
      </w:r>
      <w:r>
        <w:br/>
      </w:r>
      <w:r>
        <w:rPr>
          <w:rFonts w:ascii="Times New Roman"/>
          <w:b w:val="false"/>
          <w:i w:val="false"/>
          <w:color w:val="000000"/>
          <w:sz w:val="28"/>
        </w:rPr>
        <w:t>
      36 000 мың теңге - Көкшетау қаласының жекелеген санаттағы азаматтарын тұрғын үймен қамтамасыз етуге,</w:t>
      </w:r>
      <w:r>
        <w:br/>
      </w:r>
      <w:r>
        <w:rPr>
          <w:rFonts w:ascii="Times New Roman"/>
          <w:b w:val="false"/>
          <w:i w:val="false"/>
          <w:color w:val="000000"/>
          <w:sz w:val="28"/>
        </w:rPr>
        <w:t>
      118 000 мың теңге – Степногорск қаласының сумен жабдықтау жүйесінің үздіксіз жұмыс істеуін қамтамасыз етуге;</w:t>
      </w:r>
      <w:r>
        <w:br/>
      </w:r>
      <w:r>
        <w:rPr>
          <w:rFonts w:ascii="Times New Roman"/>
          <w:b w:val="false"/>
          <w:i w:val="false"/>
          <w:color w:val="000000"/>
          <w:sz w:val="28"/>
        </w:rPr>
        <w:t>
      7 937,3 мың теңге – Атбасар ауданындағы аудандық мыңызды автомобиль жолдарының жұмыс істеуіне және ұстауға;</w:t>
      </w:r>
      <w:r>
        <w:br/>
      </w:r>
      <w:r>
        <w:rPr>
          <w:rFonts w:ascii="Times New Roman"/>
          <w:b w:val="false"/>
          <w:i w:val="false"/>
          <w:color w:val="000000"/>
          <w:sz w:val="28"/>
        </w:rPr>
        <w:t>
      6 000 мың теңге - Көкшетау қаласындағы 2-АҚ (2-аудандық қазандық) күл үйіндісінің жаңа ұяшығының құрылысы» жобасы бойынша техникалық-экономикалық негіздемесін түзетуге және мемлекеттік сараптамасын жүргізуге;</w:t>
      </w:r>
      <w:r>
        <w:br/>
      </w:r>
      <w:r>
        <w:rPr>
          <w:rFonts w:ascii="Times New Roman"/>
          <w:b w:val="false"/>
          <w:i w:val="false"/>
          <w:color w:val="000000"/>
          <w:sz w:val="28"/>
        </w:rPr>
        <w:t>
      57 934 мың теңге – «Көкшетау жылу» шаруашылық жүргізу құқығындағы мемлекеттік коммуналдық кәсіпорнының күл үйіндісі ұяшығының күл қалдықтарының қоймасына;</w:t>
      </w:r>
      <w:r>
        <w:br/>
      </w:r>
      <w:r>
        <w:rPr>
          <w:rFonts w:ascii="Times New Roman"/>
          <w:b w:val="false"/>
          <w:i w:val="false"/>
          <w:color w:val="000000"/>
          <w:sz w:val="28"/>
        </w:rPr>
        <w:t>
      24 110 мың теңге – Атбасар ауданының білім беру объектілерінің күрделі жөндеуіне және қазандықтар сатып алуға;</w:t>
      </w:r>
      <w:r>
        <w:br/>
      </w:r>
      <w:r>
        <w:rPr>
          <w:rFonts w:ascii="Times New Roman"/>
          <w:b w:val="false"/>
          <w:i w:val="false"/>
          <w:color w:val="000000"/>
          <w:sz w:val="28"/>
        </w:rPr>
        <w:t>
      7 000 мың теңге – Бұланды ауданының оқушыларын тасымалдауды жүзеге асыру үшін екі автобус сатып алуға;</w:t>
      </w:r>
      <w:r>
        <w:br/>
      </w:r>
      <w:r>
        <w:rPr>
          <w:rFonts w:ascii="Times New Roman"/>
          <w:b w:val="false"/>
          <w:i w:val="false"/>
          <w:color w:val="000000"/>
          <w:sz w:val="28"/>
        </w:rPr>
        <w:t>
      24 018 мың теңге – Ерейментау ауданына алып қойылатын және жойылатын ауру жануарлардың иелеріне оның құнына өтемақы;</w:t>
      </w:r>
      <w:r>
        <w:br/>
      </w:r>
      <w:r>
        <w:rPr>
          <w:rFonts w:ascii="Times New Roman"/>
          <w:b w:val="false"/>
          <w:i w:val="false"/>
          <w:color w:val="000000"/>
          <w:sz w:val="28"/>
        </w:rPr>
        <w:t>
      18 000 мың теңге – Ақкөл ауданы Ақкөл қаласының бас жоспарын дайындауға;</w:t>
      </w:r>
      <w:r>
        <w:br/>
      </w:r>
      <w:r>
        <w:rPr>
          <w:rFonts w:ascii="Times New Roman"/>
          <w:b w:val="false"/>
          <w:i w:val="false"/>
          <w:color w:val="000000"/>
          <w:sz w:val="28"/>
        </w:rPr>
        <w:t>
      1 000 мың теңге – Ақкөл ауданына жерге орналастыру жұмыстарын жүргізуге;</w:t>
      </w:r>
      <w:r>
        <w:br/>
      </w:r>
      <w:r>
        <w:rPr>
          <w:rFonts w:ascii="Times New Roman"/>
          <w:b w:val="false"/>
          <w:i w:val="false"/>
          <w:color w:val="000000"/>
          <w:sz w:val="28"/>
        </w:rPr>
        <w:t>
      750 мың теңге – Аршалы ауданына науқас Дарья Пивеньге инсулин помпасын сатып алуға әлеуметтік көмек көрсетуге;</w:t>
      </w:r>
      <w:r>
        <w:br/>
      </w:r>
      <w:r>
        <w:rPr>
          <w:rFonts w:ascii="Times New Roman"/>
          <w:b w:val="false"/>
          <w:i w:val="false"/>
          <w:color w:val="000000"/>
          <w:sz w:val="28"/>
        </w:rPr>
        <w:t>
      10 000 мың теңге – Есіл ауданына Красивое стансасының сумен қамту жүйелерін күрделі жөндеуге;</w:t>
      </w:r>
      <w:r>
        <w:br/>
      </w:r>
      <w:r>
        <w:rPr>
          <w:rFonts w:ascii="Times New Roman"/>
          <w:b w:val="false"/>
          <w:i w:val="false"/>
          <w:color w:val="000000"/>
          <w:sz w:val="28"/>
        </w:rPr>
        <w:t>
      45 000 мың теңге – Көкшетау қаласына қалпына келтірілген «Жұлдыз» және «Еркемай» бала бақшаларын жарақтауға;</w:t>
      </w:r>
      <w:r>
        <w:br/>
      </w:r>
      <w:r>
        <w:rPr>
          <w:rFonts w:ascii="Times New Roman"/>
          <w:b w:val="false"/>
          <w:i w:val="false"/>
          <w:color w:val="000000"/>
          <w:sz w:val="28"/>
        </w:rPr>
        <w:t>
      10 000 мың теңге – Көкшетау қаласына қоғамдық-саяси шараларды өткізуге LED – дисплейін сатып алуға;</w:t>
      </w:r>
      <w:r>
        <w:br/>
      </w:r>
      <w:r>
        <w:rPr>
          <w:rFonts w:ascii="Times New Roman"/>
          <w:b w:val="false"/>
          <w:i w:val="false"/>
          <w:color w:val="000000"/>
          <w:sz w:val="28"/>
        </w:rPr>
        <w:t>
      143 744,6 мың теңге – 2009 жылы денсаулық сақтау саласының қызметкерлері үшін отыз үш пәтерді облыстық коммуналдық меншікке өткізгеннен Көкшетау қаласы бюджетінің жоғалтқанына өтемақы;</w:t>
      </w:r>
      <w:r>
        <w:br/>
      </w:r>
      <w:r>
        <w:rPr>
          <w:rFonts w:ascii="Times New Roman"/>
          <w:b w:val="false"/>
          <w:i w:val="false"/>
          <w:color w:val="000000"/>
          <w:sz w:val="28"/>
        </w:rPr>
        <w:t>
      483 000 мың теңге – кірістердің қысқаруына байланысты, жергілікті бюджеттің жоғалтқан кірістерінің өтемақысына, оның ішінде:</w:t>
      </w:r>
      <w:r>
        <w:br/>
      </w:r>
      <w:r>
        <w:rPr>
          <w:rFonts w:ascii="Times New Roman"/>
          <w:b w:val="false"/>
          <w:i w:val="false"/>
          <w:color w:val="000000"/>
          <w:sz w:val="28"/>
        </w:rPr>
        <w:t>
      224 000 мың теңге – Бурабай ауданына бюджеттік сала қызметкерлерінің еңбекақысын төлеуге;</w:t>
      </w:r>
      <w:r>
        <w:br/>
      </w:r>
      <w:r>
        <w:rPr>
          <w:rFonts w:ascii="Times New Roman"/>
          <w:b w:val="false"/>
          <w:i w:val="false"/>
          <w:color w:val="000000"/>
          <w:sz w:val="28"/>
        </w:rPr>
        <w:t>
      50 000 мың теңге – Бұланды ауданына бюджеттік сала қызметкерлерінің еңбекақысын төлеуге;</w:t>
      </w:r>
      <w:r>
        <w:br/>
      </w:r>
      <w:r>
        <w:rPr>
          <w:rFonts w:ascii="Times New Roman"/>
          <w:b w:val="false"/>
          <w:i w:val="false"/>
          <w:color w:val="000000"/>
          <w:sz w:val="28"/>
        </w:rPr>
        <w:t>
      209 000 мың теңге – Целиноград ауданына бюджеттік сала қызметкерлерiнiң еңбекақысын төлеуге;</w:t>
      </w:r>
      <w:r>
        <w:br/>
      </w:r>
      <w:r>
        <w:rPr>
          <w:rFonts w:ascii="Times New Roman"/>
          <w:b w:val="false"/>
          <w:i w:val="false"/>
          <w:color w:val="000000"/>
          <w:sz w:val="28"/>
        </w:rPr>
        <w:t>
      2) 794 429,7 мың теңге сомасында дамуға арналған нысаналы трансферттер, оның ішінде:</w:t>
      </w:r>
      <w:r>
        <w:br/>
      </w:r>
      <w:r>
        <w:rPr>
          <w:rFonts w:ascii="Times New Roman"/>
          <w:b w:val="false"/>
          <w:i w:val="false"/>
          <w:color w:val="000000"/>
          <w:sz w:val="28"/>
        </w:rPr>
        <w:t>
      96 455,2 мың теңге - сумен қамтамасыз ету нысандарын дамытуға;</w:t>
      </w:r>
      <w:r>
        <w:br/>
      </w:r>
      <w:r>
        <w:rPr>
          <w:rFonts w:ascii="Times New Roman"/>
          <w:b w:val="false"/>
          <w:i w:val="false"/>
          <w:color w:val="000000"/>
          <w:sz w:val="28"/>
        </w:rPr>
        <w:t>
      17 142 мың теңге – Шортанды ауданының су шаруашылығы объектілерін дамытуға;</w:t>
      </w:r>
      <w:r>
        <w:br/>
      </w:r>
      <w:r>
        <w:rPr>
          <w:rFonts w:ascii="Times New Roman"/>
          <w:b w:val="false"/>
          <w:i w:val="false"/>
          <w:color w:val="000000"/>
          <w:sz w:val="28"/>
        </w:rPr>
        <w:t>
      116 459 мың теңге - тұрғын үйлерді жобалауға, құрылысына, қайта жабдықтауға және сатып алуға;</w:t>
      </w:r>
      <w:r>
        <w:br/>
      </w:r>
      <w:r>
        <w:rPr>
          <w:rFonts w:ascii="Times New Roman"/>
          <w:b w:val="false"/>
          <w:i w:val="false"/>
          <w:color w:val="000000"/>
          <w:sz w:val="28"/>
        </w:rPr>
        <w:t>
      36 000 мың теңге – Целиноград ауданына Ақмол ауылының көшелік-жол бойылық жүйелерін дамытуға;</w:t>
      </w:r>
      <w:r>
        <w:br/>
      </w:r>
      <w:r>
        <w:rPr>
          <w:rFonts w:ascii="Times New Roman"/>
          <w:b w:val="false"/>
          <w:i w:val="false"/>
          <w:color w:val="000000"/>
          <w:sz w:val="28"/>
        </w:rPr>
        <w:t>
      96 032 мың теңге – мемлекеттік қала құрылысы кадастрының автоматтандырылған ақпараттық-графикалық жүйесін құруға;</w:t>
      </w:r>
      <w:r>
        <w:br/>
      </w:r>
      <w:r>
        <w:rPr>
          <w:rFonts w:ascii="Times New Roman"/>
          <w:b w:val="false"/>
          <w:i w:val="false"/>
          <w:color w:val="000000"/>
          <w:sz w:val="28"/>
        </w:rPr>
        <w:t>
      432 341,5 мың теңге - білім нысандарының құрылысын жобалауға және құрылысына арналады.</w:t>
      </w:r>
      <w:r>
        <w:br/>
      </w:r>
      <w:r>
        <w:rPr>
          <w:rFonts w:ascii="Times New Roman"/>
          <w:b w:val="false"/>
          <w:i w:val="false"/>
          <w:color w:val="000000"/>
          <w:sz w:val="28"/>
        </w:rPr>
        <w:t>
      Көрсетілген трансферттерді аудандар мен қалалар бойынша бөлу облыс әкімдігінің қаулысымен белгіленеді.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Ақмола облыстық мәслихатының 2010.03.17 </w:t>
      </w:r>
      <w:r>
        <w:rPr>
          <w:rFonts w:ascii="Times New Roman"/>
          <w:b w:val="false"/>
          <w:i w:val="false"/>
          <w:color w:val="000000"/>
          <w:sz w:val="28"/>
        </w:rPr>
        <w:t>№ 4С-22-2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2010.07.16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21. 2010 жылға арналған облыстық бюджетте аймақтық еңбекпен қамту стратегиясын жүзеге асыруға және кадрларды қайта дайындауға қаржы көзделгені ескерілсін, оның ішінде:</w:t>
      </w:r>
      <w:r>
        <w:br/>
      </w:r>
      <w:r>
        <w:rPr>
          <w:rFonts w:ascii="Times New Roman"/>
          <w:b w:val="false"/>
          <w:i w:val="false"/>
          <w:color w:val="000000"/>
          <w:sz w:val="28"/>
        </w:rPr>
        <w:t>
      республикалық бюджеттен – 4 224 560 мың теңге;</w:t>
      </w:r>
      <w:r>
        <w:br/>
      </w:r>
      <w:r>
        <w:rPr>
          <w:rFonts w:ascii="Times New Roman"/>
          <w:b w:val="false"/>
          <w:i w:val="false"/>
          <w:color w:val="000000"/>
          <w:sz w:val="28"/>
        </w:rPr>
        <w:t>
      жергілікті бюджеттен – 2 062 154,5 мың теңге.</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2010.07.16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2010.10.05 </w:t>
      </w:r>
      <w:r>
        <w:rPr>
          <w:rFonts w:ascii="Times New Roman"/>
          <w:b w:val="false"/>
          <w:i w:val="false"/>
          <w:color w:val="000000"/>
          <w:sz w:val="28"/>
        </w:rPr>
        <w:t>№ 4С-27-2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2010.12.10 </w:t>
      </w:r>
      <w:r>
        <w:rPr>
          <w:rFonts w:ascii="Times New Roman"/>
          <w:b w:val="false"/>
          <w:i w:val="false"/>
          <w:color w:val="00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r>
        <w:br/>
      </w:r>
      <w:r>
        <w:rPr>
          <w:rFonts w:ascii="Times New Roman"/>
          <w:b w:val="false"/>
          <w:i w:val="false"/>
          <w:color w:val="000000"/>
          <w:sz w:val="28"/>
        </w:rPr>
        <w:t>
</w:t>
      </w:r>
      <w:r>
        <w:rPr>
          <w:rFonts w:ascii="Times New Roman"/>
          <w:b w:val="false"/>
          <w:i w:val="false"/>
          <w:color w:val="000000"/>
          <w:sz w:val="28"/>
        </w:rPr>
        <w:t>
      22. 2010 жылға арналған облыстық жергілікті атқарушы органның резерві 144 250,3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Ақмола облыстық мәслихатының 2010.07.16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23. Облыстық бюджетке 2010 жылы бюджеттік кредиттерді жабу 1  021 040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2010.06.18 </w:t>
      </w:r>
      <w:r>
        <w:rPr>
          <w:rFonts w:ascii="Times New Roman"/>
          <w:b w:val="false"/>
          <w:i w:val="false"/>
          <w:color w:val="000000"/>
          <w:sz w:val="28"/>
        </w:rPr>
        <w:t>№ 4С-26-3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2010.10.27 </w:t>
      </w:r>
      <w:r>
        <w:rPr>
          <w:rFonts w:ascii="Times New Roman"/>
          <w:b w:val="false"/>
          <w:i w:val="false"/>
          <w:color w:val="00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24. 2010 жылға арналған облыстың жергілікті атқарушы органының қарыз лимиті 2 693 005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өзгерту енгізілді - Ақмола облыстық мәслихатының 2010.04.06 </w:t>
      </w:r>
      <w:r>
        <w:rPr>
          <w:rFonts w:ascii="Times New Roman"/>
          <w:b w:val="false"/>
          <w:i w:val="false"/>
          <w:color w:val="000000"/>
          <w:sz w:val="28"/>
        </w:rPr>
        <w:t>№ 4С-23-2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қараңыз) шешімімен.</w:t>
      </w:r>
      <w:r>
        <w:br/>
      </w:r>
      <w:r>
        <w:rPr>
          <w:rFonts w:ascii="Times New Roman"/>
          <w:b w:val="false"/>
          <w:i w:val="false"/>
          <w:color w:val="000000"/>
          <w:sz w:val="28"/>
        </w:rPr>
        <w:t>
</w:t>
      </w:r>
      <w:r>
        <w:rPr>
          <w:rFonts w:ascii="Times New Roman"/>
          <w:b w:val="false"/>
          <w:i w:val="false"/>
          <w:color w:val="000000"/>
          <w:sz w:val="28"/>
        </w:rPr>
        <w:t>
      25. Ақысыз донорларға бір айлық көрсеткіш мөлшерінде сыйақы белгіленсін.</w:t>
      </w:r>
      <w:r>
        <w:br/>
      </w:r>
      <w:r>
        <w:rPr>
          <w:rFonts w:ascii="Times New Roman"/>
          <w:b w:val="false"/>
          <w:i w:val="false"/>
          <w:color w:val="000000"/>
          <w:sz w:val="28"/>
        </w:rPr>
        <w:t>
</w:t>
      </w:r>
      <w:r>
        <w:rPr>
          <w:rFonts w:ascii="Times New Roman"/>
          <w:b w:val="false"/>
          <w:i w:val="false"/>
          <w:color w:val="000000"/>
          <w:sz w:val="28"/>
        </w:rPr>
        <w:t>
      26. Ұлы Отан Соғысының қатысушыларына және мүгедектеріне Ұлы Отан соғысындағы Жеңістің 65 жылдығына орай біржолғы төлем мөлшері 20 мың теңге сомасында, Ұлы Отан Соғысының қатысушыларына және мүгедектеріне теңестірілген тұлғаларға 15 мың теңге сомасында, жеңілдік пен кепілдік бойынша Ұлы Отан Соғысының қатысушыларына теңестірілген тұлғалардың басқа қатарына 10 мың теңге сомасында, Ұлы Отан соғысы жылдарындағы тыл еңбеккерлеріне (сонымен бірге, марапатталған тыл еңбеккерлеріне) 7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27. Жұмыстың жүріп-тұру сипаты бар денсаулық сақтау саласы қызметкерлерінің қоғамдық көлікте тегін жүру шығындары 2010 жылға бекітілген бюджет мөлшерінде, жергілікті атқарушы орган -денсаулық сақтау басқармасы анықтаған тізбе бойынша ескерілсін.</w:t>
      </w:r>
      <w:r>
        <w:br/>
      </w:r>
      <w:r>
        <w:rPr>
          <w:rFonts w:ascii="Times New Roman"/>
          <w:b w:val="false"/>
          <w:i w:val="false"/>
          <w:color w:val="000000"/>
          <w:sz w:val="28"/>
        </w:rPr>
        <w:t>
</w:t>
      </w:r>
      <w:r>
        <w:rPr>
          <w:rFonts w:ascii="Times New Roman"/>
          <w:b w:val="false"/>
          <w:i w:val="false"/>
          <w:color w:val="000000"/>
          <w:sz w:val="28"/>
        </w:rPr>
        <w:t>
      28. Облыстық мәслихатпен келісілген тізбе бойынша ауылдық (селолық) жерлерде қызмет істейтін денсаулық сақтау, әлеуметтік қамсыздандыру, білім беру, мәдениет және спорт саласының,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29. 2010 жылға арналған облыстық бюджетті атқару процесінде секвестрлеуге жатпайтын облыстық бюджеттік бағдарламалардың тізбесі осы шешімнің 4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30. 2010 жылға арналған аудандық бюджеттерді атқару процесінде секвестрлеуге жатпайтын аудандық бюджеттік бағдарламалардың тізбесі осы шешімнің 5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31. Осы шешім Ақмола облысының Әділет департаментінде мемлекеттік тіркеуден өткен күнінен бастап күшіне енеді және 2010 жылдың 1 қаңтарынан бастап қолданысқа енгізіледі.</w:t>
      </w:r>
    </w:p>
    <w:bookmarkEnd w:id="1"/>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А.Куликов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А.Рау</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 Тақамбаев</w:t>
      </w:r>
    </w:p>
    <w:bookmarkStart w:name="z33" w:id="2"/>
    <w:p>
      <w:pPr>
        <w:spacing w:after="0"/>
        <w:ind w:left="0"/>
        <w:jc w:val="both"/>
      </w:pPr>
      <w:r>
        <w:rPr>
          <w:rFonts w:ascii="Times New Roman"/>
          <w:b w:val="false"/>
          <w:i w:val="false"/>
          <w:color w:val="000000"/>
          <w:sz w:val="28"/>
        </w:rPr>
        <w:t>
Ақмола облыстық мәслихаттың</w:t>
      </w:r>
      <w:r>
        <w:br/>
      </w:r>
      <w:r>
        <w:rPr>
          <w:rFonts w:ascii="Times New Roman"/>
          <w:b w:val="false"/>
          <w:i w:val="false"/>
          <w:color w:val="000000"/>
          <w:sz w:val="28"/>
        </w:rPr>
        <w:t>
шешіміне 2009 жылғы 10 желтоқсандағы</w:t>
      </w:r>
      <w:r>
        <w:br/>
      </w:r>
      <w:r>
        <w:rPr>
          <w:rFonts w:ascii="Times New Roman"/>
          <w:b w:val="false"/>
          <w:i w:val="false"/>
          <w:color w:val="000000"/>
          <w:sz w:val="28"/>
        </w:rPr>
        <w:t>
№ 4С-19-2 1 қосымша</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облыстық мәслихатының 2010.10.27 </w:t>
      </w:r>
      <w:r>
        <w:rPr>
          <w:rFonts w:ascii="Times New Roman"/>
          <w:b w:val="false"/>
          <w:i w:val="false"/>
          <w:color w:val="ff0000"/>
          <w:sz w:val="28"/>
        </w:rPr>
        <w:t>№ 4С-28-2</w:t>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2010.12.10 </w:t>
      </w:r>
      <w:r>
        <w:rPr>
          <w:rFonts w:ascii="Times New Roman"/>
          <w:b w:val="false"/>
          <w:i w:val="false"/>
          <w:color w:val="ff0000"/>
          <w:sz w:val="28"/>
        </w:rPr>
        <w:t>№ 4С-29-6</w:t>
      </w:r>
      <w:r>
        <w:rPr>
          <w:rFonts w:ascii="Times New Roman"/>
          <w:b w:val="false"/>
          <w:i w:val="false"/>
          <w:color w:val="ff0000"/>
          <w:sz w:val="28"/>
        </w:rPr>
        <w:t xml:space="preserve"> (қолданысқа енгізу тәртібін 1  қаңтарынан бастап қараңыз)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13"/>
        <w:gridCol w:w="1133"/>
        <w:gridCol w:w="6513"/>
        <w:gridCol w:w="2713"/>
      </w:tblGrid>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95 097 716,1</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8 555 729,2</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7 387 356,7</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7 387 356,7</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1 168 372,5</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1 168 372,5</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95 494,3</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63 976,0</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14 832,0</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31 034,0</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1 514,0</w:t>
            </w:r>
          </w:p>
        </w:tc>
      </w:tr>
      <w:tr>
        <w:trPr>
          <w:trHeight w:val="6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8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8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1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5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22 587,3</w:t>
            </w:r>
          </w:p>
        </w:tc>
      </w:tr>
      <w:tr>
        <w:trPr>
          <w:trHeight w:val="19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22 587,3</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6 242,0</w:t>
            </w:r>
          </w:p>
        </w:tc>
      </w:tr>
      <w:tr>
        <w:trPr>
          <w:trHeight w:val="39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86 354 104,2</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2 327 509,2</w:t>
            </w:r>
          </w:p>
        </w:tc>
      </w:tr>
      <w:tr>
        <w:trPr>
          <w:trHeight w:val="40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2 327 509,2</w:t>
            </w:r>
          </w:p>
        </w:tc>
      </w:tr>
      <w:tr>
        <w:trPr>
          <w:trHeight w:val="6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84 026 595,0</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84 026 595,0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326"/>
        <w:gridCol w:w="797"/>
        <w:gridCol w:w="7119"/>
        <w:gridCol w:w="2872"/>
      </w:tblGrid>
      <w:tr>
        <w:trPr>
          <w:trHeight w:val="249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p>
          <w:p>
            <w:pPr>
              <w:spacing w:after="20"/>
              <w:ind w:left="20"/>
              <w:jc w:val="both"/>
            </w:pPr>
            <w:r>
              <w:rPr>
                <w:rFonts w:ascii="Times New Roman"/>
                <w:b w:val="false"/>
                <w:i w:val="false"/>
                <w:color w:val="000000"/>
                <w:sz w:val="20"/>
              </w:rPr>
              <w:t>бағдарламалардың әкімшісі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95 521 534,1</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1 309 733,5</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51 172,4</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49 076,4</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1 772,0</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727 673,7</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276 895,5</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8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421 770,0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28 669,2</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397 865,9</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82 614,9</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5 248,0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306 862,0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133 021,5</w:t>
            </w:r>
          </w:p>
        </w:tc>
      </w:tr>
      <w:tr>
        <w:trPr>
          <w:trHeight w:val="8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123 107,4</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3 024,1</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78 917,5</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аппарттардың алдын алуды және жоюды ұйымдастыру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78 917,5</w:t>
            </w:r>
          </w:p>
        </w:tc>
      </w:tr>
      <w:tr>
        <w:trPr>
          <w:trHeight w:val="11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26 384,5</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1 517,0</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47 198,0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3 253 792,5</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3 253 039,5</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2 857 769,8</w:t>
            </w:r>
          </w:p>
        </w:tc>
      </w:tr>
      <w:tr>
        <w:trPr>
          <w:trHeight w:val="7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33 923,0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162 970,1</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27 135,7</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33 598,9</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22 461,0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97 891,0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10 032 419,9</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151 820,0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18 763,0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133 057,0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887 815,0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717 006,2</w:t>
            </w:r>
          </w:p>
        </w:tc>
      </w:tr>
      <w:tr>
        <w:trPr>
          <w:trHeight w:val="6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170 808,8</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7 078 333,2</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76 691,4</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458 207,0</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39 852,0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508 824,2</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15 514,0</w:t>
            </w:r>
          </w:p>
        </w:tc>
      </w:tr>
      <w:tr>
        <w:trPr>
          <w:trHeight w:val="7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300 221,0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111 305,0</w:t>
            </w:r>
          </w:p>
        </w:tc>
      </w:tr>
      <w:tr>
        <w:trPr>
          <w:trHeight w:val="7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58 988,0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5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стратегиясының шеңберiнде бiлiм беру объектiлерiн күрделi, ағымдағы жөндеуге республикалық бюджеттен аудандардың (облыстық маңызы бар қалалардың) бюджеттерiне берiлетiн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433 082,1</w:t>
            </w:r>
          </w:p>
        </w:tc>
      </w:tr>
      <w:tr>
        <w:trPr>
          <w:trHeight w:val="133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66 598,3</w:t>
            </w:r>
          </w:p>
        </w:tc>
      </w:tr>
      <w:tr>
        <w:trPr>
          <w:trHeight w:val="7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508 825,0</w:t>
            </w:r>
          </w:p>
        </w:tc>
      </w:tr>
      <w:tr>
        <w:trPr>
          <w:trHeight w:val="19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72 285,0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2 933 926,2</w:t>
            </w:r>
          </w:p>
        </w:tc>
      </w:tr>
      <w:tr>
        <w:trPr>
          <w:trHeight w:val="11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308 014,0</w:t>
            </w:r>
          </w:p>
        </w:tc>
      </w:tr>
      <w:tr>
        <w:trPr>
          <w:trHeight w:val="14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106 470,0</w:t>
            </w:r>
          </w:p>
        </w:tc>
      </w:tr>
      <w:tr>
        <w:trPr>
          <w:trHeight w:val="14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138 425,0</w:t>
            </w:r>
          </w:p>
        </w:tc>
      </w:tr>
      <w:tr>
        <w:trPr>
          <w:trHeight w:val="4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303 884,0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155 703,0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428 581,0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1 822 529,7</w:t>
            </w:r>
          </w:p>
        </w:tc>
      </w:tr>
      <w:tr>
        <w:trPr>
          <w:trHeight w:val="11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республикалық бюджеттен аудандар(облыстық маңызы бар қалалар) бюджеттеріне берілетін нысаналы даму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1 689 180,0</w:t>
            </w:r>
          </w:p>
        </w:tc>
      </w:tr>
      <w:tr>
        <w:trPr>
          <w:trHeight w:val="11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61 340,7</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72 009,0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14 792 535,9</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12 026 961,9</w:t>
            </w:r>
          </w:p>
        </w:tc>
      </w:tr>
      <w:tr>
        <w:trPr>
          <w:trHeight w:val="7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76 562,4</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689 788,0</w:t>
            </w:r>
          </w:p>
        </w:tc>
      </w:tr>
      <w:tr>
        <w:trPr>
          <w:trHeight w:val="14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145 570,0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146 105,0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56 174,0</w:t>
            </w:r>
          </w:p>
        </w:tc>
      </w:tr>
      <w:tr>
        <w:trPr>
          <w:trHeight w:val="4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79 925,0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113 430,0</w:t>
            </w:r>
          </w:p>
        </w:tc>
      </w:tr>
      <w:tr>
        <w:trPr>
          <w:trHeight w:val="10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2 099 201,8</w:t>
            </w:r>
          </w:p>
        </w:tc>
      </w:tr>
      <w:tr>
        <w:trPr>
          <w:trHeight w:val="8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4 191 691,0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676 860,0</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10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537 653,0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1 914,0</w:t>
            </w:r>
          </w:p>
        </w:tc>
      </w:tr>
      <w:tr>
        <w:trPr>
          <w:trHeight w:val="7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3 729,0</w:t>
            </w:r>
          </w:p>
        </w:tc>
      </w:tr>
      <w:tr>
        <w:trPr>
          <w:trHeight w:val="6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78 259,0</w:t>
            </w:r>
          </w:p>
        </w:tc>
      </w:tr>
      <w:tr>
        <w:trPr>
          <w:trHeight w:val="6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202 741,0</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63 465,0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417 224,0</w:t>
            </w:r>
          </w:p>
        </w:tc>
      </w:tr>
      <w:tr>
        <w:trPr>
          <w:trHeight w:val="8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189 949,0</w:t>
            </w:r>
          </w:p>
        </w:tc>
      </w:tr>
      <w:tr>
        <w:trPr>
          <w:trHeight w:val="4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58 140,0</w:t>
            </w:r>
          </w:p>
        </w:tc>
      </w:tr>
      <w:tr>
        <w:trPr>
          <w:trHeight w:val="39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26 855,0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2 836,8</w:t>
            </w:r>
          </w:p>
        </w:tc>
      </w:tr>
      <w:tr>
        <w:trPr>
          <w:trHeight w:val="6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1 639 695,0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476 992,9</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2 765 574,0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2 765 574,0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3 030 135,0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1 785 591,0</w:t>
            </w:r>
          </w:p>
        </w:tc>
      </w:tr>
      <w:tr>
        <w:trPr>
          <w:trHeight w:val="8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63 924,5</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336 522,0</w:t>
            </w:r>
          </w:p>
        </w:tc>
      </w:tr>
      <w:tr>
        <w:trPr>
          <w:trHeight w:val="4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89 137,8</w:t>
            </w:r>
          </w:p>
        </w:tc>
      </w:tr>
      <w:tr>
        <w:trPr>
          <w:trHeight w:val="4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1 750,1</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368 716,0</w:t>
            </w:r>
          </w:p>
        </w:tc>
      </w:tr>
      <w:tr>
        <w:trPr>
          <w:trHeight w:val="10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227 521,0</w:t>
            </w:r>
          </w:p>
        </w:tc>
      </w:tr>
      <w:tr>
        <w:trPr>
          <w:trHeight w:val="7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34 222,0</w:t>
            </w:r>
          </w:p>
        </w:tc>
      </w:tr>
      <w:tr>
        <w:trPr>
          <w:trHeight w:val="11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108 000,0</w:t>
            </w:r>
          </w:p>
        </w:tc>
      </w:tr>
      <w:tr>
        <w:trPr>
          <w:trHeight w:val="39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10 692,0</w:t>
            </w:r>
          </w:p>
        </w:tc>
      </w:tr>
      <w:tr>
        <w:trPr>
          <w:trHeight w:val="43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223 485,0</w:t>
            </w:r>
          </w:p>
        </w:tc>
      </w:tr>
      <w:tr>
        <w:trPr>
          <w:trHeight w:val="45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155 399,4</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25 898,0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72 666,0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48 617,2</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1 170 015,0</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1 170 015,0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15 012 272,6</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6 205 331,0</w:t>
            </w:r>
          </w:p>
        </w:tc>
      </w:tr>
      <w:tr>
        <w:trPr>
          <w:trHeight w:val="13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13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5 619 331,0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8 806 941,6</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30 081,8</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2 793,7</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6 662 500,0</w:t>
            </w:r>
          </w:p>
        </w:tc>
      </w:tr>
      <w:tr>
        <w:trPr>
          <w:trHeight w:val="17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844 538,0</w:t>
            </w:r>
          </w:p>
        </w:tc>
      </w:tr>
      <w:tr>
        <w:trPr>
          <w:trHeight w:val="16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288 148,1</w:t>
            </w:r>
          </w:p>
        </w:tc>
      </w:tr>
      <w:tr>
        <w:trPr>
          <w:trHeight w:val="19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395 345,0</w:t>
            </w:r>
          </w:p>
        </w:tc>
      </w:tr>
      <w:tr>
        <w:trPr>
          <w:trHeight w:val="17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57 901,0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525 634,0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2 388 705,7</w:t>
            </w:r>
          </w:p>
        </w:tc>
      </w:tr>
      <w:tr>
        <w:trPr>
          <w:trHeight w:val="4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142 128,5</w:t>
            </w:r>
          </w:p>
        </w:tc>
      </w:tr>
      <w:tr>
        <w:trPr>
          <w:trHeight w:val="7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123 863,0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1 015 145,5</w:t>
            </w:r>
          </w:p>
        </w:tc>
      </w:tr>
      <w:tr>
        <w:trPr>
          <w:trHeight w:val="8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37 720,7</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57 564,0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10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859 813,0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1 995,8</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579 752,9</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1 888,6</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148 007,0</w:t>
            </w:r>
          </w:p>
        </w:tc>
      </w:tr>
      <w:tr>
        <w:trPr>
          <w:trHeight w:val="6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111 347,6</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237 579,6</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49 186,0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387 705,2</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56 133,8</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2 185,0</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130 584,0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177 930,4</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53 887,5</w:t>
            </w:r>
          </w:p>
        </w:tc>
      </w:tr>
      <w:tr>
        <w:trPr>
          <w:trHeight w:val="6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26 289,5</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25 741,0</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210 086,1</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210 086,1</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5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8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11 459 824,2</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29 525,0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26 142,0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1 966,7</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880 383,3</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55 909,0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438 237,6</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327 726,4</w:t>
            </w:r>
          </w:p>
        </w:tc>
      </w:tr>
      <w:tr>
        <w:trPr>
          <w:trHeight w:val="10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участкесінде «Астана-Щучинск» автомобиль жолының бойында «Шортанды-Щучинск» учаскелерінде орман екпе ағаштарын отырғызу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2 438,3</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6 933 920,9</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70 255,4</w:t>
            </w:r>
          </w:p>
        </w:tc>
      </w:tr>
      <w:tr>
        <w:trPr>
          <w:trHeight w:val="4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480 303,0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10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633 501,0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1 702 121,0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496 400,0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1 037 103,0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4 545,7</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2 020 407,5</w:t>
            </w:r>
          </w:p>
        </w:tc>
      </w:tr>
      <w:tr>
        <w:trPr>
          <w:trHeight w:val="7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163 338,0</w:t>
            </w:r>
          </w:p>
        </w:tc>
      </w:tr>
      <w:tr>
        <w:trPr>
          <w:trHeight w:val="11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269 692,0</w:t>
            </w:r>
          </w:p>
        </w:tc>
      </w:tr>
      <w:tr>
        <w:trPr>
          <w:trHeight w:val="5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24 330,3</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201 247,0</w:t>
            </w:r>
          </w:p>
        </w:tc>
      </w:tr>
      <w:tr>
        <w:trPr>
          <w:trHeight w:val="21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147 000,0</w:t>
            </w:r>
          </w:p>
        </w:tc>
      </w:tr>
      <w:tr>
        <w:trPr>
          <w:trHeight w:val="12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3 414 748,0</w:t>
            </w:r>
          </w:p>
        </w:tc>
      </w:tr>
      <w:tr>
        <w:trPr>
          <w:trHeight w:val="9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3 414 748,0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507 244,9</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37 840,3</w:t>
            </w:r>
          </w:p>
        </w:tc>
      </w:tr>
      <w:tr>
        <w:trPr>
          <w:trHeight w:val="8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35 175,0</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2 230,6</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315 453,1</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36 984,5</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r>
        <w:trPr>
          <w:trHeight w:val="2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46 000,0</w:t>
            </w:r>
          </w:p>
        </w:tc>
      </w:tr>
      <w:tr>
        <w:trPr>
          <w:trHeight w:val="6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230 056,2</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153 951,5</w:t>
            </w:r>
          </w:p>
        </w:tc>
      </w:tr>
      <w:tr>
        <w:trPr>
          <w:trHeight w:val="7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22 652,5</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32 964,0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96 032,0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5 073 389,3</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5 073 389,3</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32 094,5</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627 587,0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1 502 517,5</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10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289 355,0</w:t>
            </w:r>
          </w:p>
        </w:tc>
      </w:tr>
      <w:tr>
        <w:trPr>
          <w:trHeight w:val="11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1 137 590,0</w:t>
            </w:r>
          </w:p>
        </w:tc>
      </w:tr>
      <w:tr>
        <w:trPr>
          <w:trHeight w:val="189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379 269,0</w:t>
            </w:r>
          </w:p>
        </w:tc>
      </w:tr>
      <w:tr>
        <w:trPr>
          <w:trHeight w:val="13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1 059 106,0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7 937,3</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865 050,3</w:t>
            </w:r>
          </w:p>
        </w:tc>
      </w:tr>
      <w:tr>
        <w:trPr>
          <w:trHeight w:val="3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144 250,3</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70 310,0</w:t>
            </w:r>
          </w:p>
        </w:tc>
      </w:tr>
      <w:tr>
        <w:trPr>
          <w:trHeight w:val="6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2 336,0</w:t>
            </w:r>
          </w:p>
        </w:tc>
      </w:tr>
      <w:tr>
        <w:trPr>
          <w:trHeight w:val="9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275 209,0</w:t>
            </w:r>
          </w:p>
        </w:tc>
      </w:tr>
      <w:tr>
        <w:trPr>
          <w:trHeight w:val="8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112 254,0</w:t>
            </w:r>
          </w:p>
        </w:tc>
      </w:tr>
      <w:tr>
        <w:trPr>
          <w:trHeight w:val="6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36 901,0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72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6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25 802 512,8</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25 802 512,8</w:t>
            </w:r>
          </w:p>
        </w:tc>
      </w:tr>
      <w:tr>
        <w:trPr>
          <w:trHeight w:val="34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15 362 412,0</w:t>
            </w:r>
          </w:p>
        </w:tc>
      </w:tr>
      <w:tr>
        <w:trPr>
          <w:trHeight w:val="55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182 301,2</w:t>
            </w:r>
          </w:p>
        </w:tc>
      </w:tr>
      <w:tr>
        <w:trPr>
          <w:trHeight w:val="6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108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7 814 721,0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626 744,6</w:t>
            </w:r>
          </w:p>
        </w:tc>
      </w:tr>
      <w:tr>
        <w:trPr>
          <w:trHeight w:val="25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1 713 504,0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-73 856,9</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947 184,0</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81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8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4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4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-377 184,1</w:t>
            </w:r>
          </w:p>
        </w:tc>
      </w:tr>
      <w:tr>
        <w:trPr>
          <w:trHeight w:val="58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377 184,1</w:t>
            </w:r>
          </w:p>
        </w:tc>
      </w:tr>
    </w:tbl>
    <w:bookmarkStart w:name="z34" w:id="3"/>
    <w:p>
      <w:pPr>
        <w:spacing w:after="0"/>
        <w:ind w:left="0"/>
        <w:jc w:val="both"/>
      </w:pPr>
      <w:r>
        <w:rPr>
          <w:rFonts w:ascii="Times New Roman"/>
          <w:b w:val="false"/>
          <w:i w:val="false"/>
          <w:color w:val="000000"/>
          <w:sz w:val="28"/>
        </w:rPr>
        <w:t>
Ақмола облыстық мәслихаттың</w:t>
      </w:r>
      <w:r>
        <w:br/>
      </w:r>
      <w:r>
        <w:rPr>
          <w:rFonts w:ascii="Times New Roman"/>
          <w:b w:val="false"/>
          <w:i w:val="false"/>
          <w:color w:val="000000"/>
          <w:sz w:val="28"/>
        </w:rPr>
        <w:t>
шешіміне 2009 жылғы 10 желтоқсандағы</w:t>
      </w:r>
      <w:r>
        <w:br/>
      </w:r>
      <w:r>
        <w:rPr>
          <w:rFonts w:ascii="Times New Roman"/>
          <w:b w:val="false"/>
          <w:i w:val="false"/>
          <w:color w:val="000000"/>
          <w:sz w:val="28"/>
        </w:rPr>
        <w:t>
№ 4С-19-2 2 қосымша</w:t>
      </w:r>
    </w:p>
    <w:bookmarkEnd w:id="3"/>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
        <w:gridCol w:w="698"/>
        <w:gridCol w:w="527"/>
        <w:gridCol w:w="9170"/>
        <w:gridCol w:w="275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57 849 549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10 325 728</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9 342 429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9 342 429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983 299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983 299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37 514</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30 980</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19 613</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w:t>
            </w:r>
          </w:p>
        </w:tc>
      </w:tr>
      <w:tr>
        <w:trPr>
          <w:trHeight w:val="435"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3 168</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47 486 307</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1 226 905</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1 226 905</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46 259 402</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46 259 402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802"/>
        <w:gridCol w:w="667"/>
        <w:gridCol w:w="8372"/>
        <w:gridCol w:w="2655"/>
      </w:tblGrid>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57 763 134</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525 702</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50 683</w:t>
            </w:r>
          </w:p>
        </w:tc>
      </w:tr>
      <w:tr>
        <w:trPr>
          <w:trHeight w:val="7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50 683</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259 591</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259 291</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96 188</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89 872</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119 240</w:t>
            </w:r>
          </w:p>
        </w:tc>
      </w:tr>
      <w:tr>
        <w:trPr>
          <w:trHeight w:val="12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119 080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76 110</w:t>
            </w:r>
          </w:p>
        </w:tc>
      </w:tr>
      <w:tr>
        <w:trPr>
          <w:trHeight w:val="12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76 110</w:t>
            </w:r>
          </w:p>
        </w:tc>
      </w:tr>
      <w:tr>
        <w:trPr>
          <w:trHeight w:val="13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27 177</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44 753</w:t>
            </w:r>
          </w:p>
        </w:tc>
      </w:tr>
      <w:tr>
        <w:trPr>
          <w:trHeight w:val="6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3 628 044</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3 628 044</w:t>
            </w:r>
          </w:p>
        </w:tc>
      </w:tr>
      <w:tr>
        <w:trPr>
          <w:trHeight w:val="11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3 382 264</w:t>
            </w:r>
          </w:p>
        </w:tc>
      </w:tr>
      <w:tr>
        <w:trPr>
          <w:trHeight w:val="8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34 421</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86 167</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31 778</w:t>
            </w:r>
          </w:p>
        </w:tc>
      </w:tr>
      <w:tr>
        <w:trPr>
          <w:trHeight w:val="6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адамдардыға ұстауды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9 321 773</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105 546</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105 546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151 468</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18 302</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133 166</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923 303</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749 944</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173 359</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5 257 456</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81 737</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416 957</w:t>
            </w:r>
          </w:p>
        </w:tc>
      </w:tr>
      <w:tr>
        <w:trPr>
          <w:trHeight w:val="6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41 600</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51 658</w:t>
            </w:r>
          </w:p>
        </w:tc>
      </w:tr>
      <w:tr>
        <w:trPr>
          <w:trHeight w:val="76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553 987</w:t>
            </w:r>
          </w:p>
        </w:tc>
      </w:tr>
      <w:tr>
        <w:trPr>
          <w:trHeight w:val="4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107 038</w:t>
            </w:r>
          </w:p>
        </w:tc>
      </w:tr>
      <w:tr>
        <w:trPr>
          <w:trHeight w:val="9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57 794</w:t>
            </w:r>
          </w:p>
        </w:tc>
      </w:tr>
      <w:tr>
        <w:trPr>
          <w:trHeight w:val="78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3 521 970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148 115</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2 884 000</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1 530 000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1 354 000</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9 812 440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9 812 440</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88 128</w:t>
            </w:r>
          </w:p>
        </w:tc>
      </w:tr>
      <w:tr>
        <w:trPr>
          <w:trHeight w:val="8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172 144</w:t>
            </w:r>
          </w:p>
        </w:tc>
      </w:tr>
      <w:tr>
        <w:trPr>
          <w:trHeight w:val="14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168 707</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64 804</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22 402</w:t>
            </w:r>
          </w:p>
        </w:tc>
      </w:tr>
      <w:tr>
        <w:trPr>
          <w:trHeight w:val="9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жұқтырылған қорғаныш тапшылығының белгісі (ЖҚТБ) індетінің алдын алу және қарсы күрес жөніндегі іс-шараларды іске асыру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129 829</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2 287 720</w:t>
            </w:r>
          </w:p>
        </w:tc>
      </w:tr>
      <w:tr>
        <w:trPr>
          <w:trHeight w:val="9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4 870 736</w:t>
            </w:r>
          </w:p>
        </w:tc>
      </w:tr>
      <w:tr>
        <w:trPr>
          <w:trHeight w:val="6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778 271</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w:t>
            </w:r>
          </w:p>
        </w:tc>
      </w:tr>
      <w:tr>
        <w:trPr>
          <w:trHeight w:val="12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642 523</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13 690</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133 328</w:t>
            </w:r>
          </w:p>
        </w:tc>
      </w:tr>
      <w:tr>
        <w:trPr>
          <w:trHeight w:val="11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76 468</w:t>
            </w:r>
          </w:p>
        </w:tc>
      </w:tr>
      <w:tr>
        <w:trPr>
          <w:trHeight w:val="8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74 295</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25 807</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31 310</w:t>
            </w:r>
          </w:p>
        </w:tc>
      </w:tr>
      <w:tr>
        <w:trPr>
          <w:trHeight w:val="5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213 514</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2 329 783</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938 144</w:t>
            </w:r>
          </w:p>
        </w:tc>
      </w:tr>
      <w:tr>
        <w:trPr>
          <w:trHeight w:val="14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65 541</w:t>
            </w:r>
          </w:p>
        </w:tc>
      </w:tr>
      <w:tr>
        <w:trPr>
          <w:trHeight w:val="8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303 678</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91 109</w:t>
            </w:r>
          </w:p>
        </w:tc>
      </w:tr>
      <w:tr>
        <w:trPr>
          <w:trHeight w:val="10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263 624</w:t>
            </w:r>
          </w:p>
        </w:tc>
      </w:tr>
      <w:tr>
        <w:trPr>
          <w:trHeight w:val="11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дәрігерлік-әлеуметтік мекемелердегі (ұйымдарындағы) психоневрологиялық паталогиялы мүгедек балалар үшін арнайы әлеуметтік қызметтер ұсыну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158 951</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55 241</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1 364 883</w:t>
            </w:r>
          </w:p>
        </w:tc>
      </w:tr>
      <w:tr>
        <w:trPr>
          <w:trHeight w:val="5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1 364 883</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26 756</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5 601 045</w:t>
            </w:r>
          </w:p>
        </w:tc>
      </w:tr>
      <w:tr>
        <w:trPr>
          <w:trHeight w:val="5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5 601 045</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32 759</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5 091 289</w:t>
            </w:r>
          </w:p>
        </w:tc>
      </w:tr>
      <w:tr>
        <w:trPr>
          <w:trHeight w:val="31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476 997</w:t>
            </w:r>
          </w:p>
        </w:tc>
      </w:tr>
      <w:tr>
        <w:trPr>
          <w:trHeight w:val="5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2 102 798</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138 532</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18 055</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120 477</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837 690</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38 139</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24 528</w:t>
            </w:r>
          </w:p>
        </w:tc>
      </w:tr>
      <w:tr>
        <w:trPr>
          <w:trHeight w:val="11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756 305</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18 718</w:t>
            </w:r>
          </w:p>
        </w:tc>
      </w:tr>
      <w:tr>
        <w:trPr>
          <w:trHeight w:val="6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657 067</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36 450</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164 387</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122 697</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275 645</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57 765</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310 324</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60 093</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119 654</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119 479</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51 903</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24 599</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27 304</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107 282</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107 282</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r>
      <w:tr>
        <w:trPr>
          <w:trHeight w:val="11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4 014 427</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26 361</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26 361</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1 181 783</w:t>
            </w:r>
          </w:p>
        </w:tc>
      </w:tr>
      <w:tr>
        <w:trPr>
          <w:trHeight w:val="85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70 240</w:t>
            </w:r>
          </w:p>
        </w:tc>
      </w:tr>
      <w:tr>
        <w:trPr>
          <w:trHeight w:val="6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493 344</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618 199</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232 740</w:t>
            </w:r>
          </w:p>
        </w:tc>
      </w:tr>
      <w:tr>
        <w:trPr>
          <w:trHeight w:val="6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2 573 543</w:t>
            </w:r>
          </w:p>
        </w:tc>
      </w:tr>
      <w:tr>
        <w:trPr>
          <w:trHeight w:val="8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2 573 543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1 084 317</w:t>
            </w:r>
          </w:p>
        </w:tc>
      </w:tr>
      <w:tr>
        <w:trPr>
          <w:trHeight w:val="7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29 906</w:t>
            </w:r>
          </w:p>
        </w:tc>
      </w:tr>
      <w:tr>
        <w:trPr>
          <w:trHeight w:val="105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1 029 919</w:t>
            </w:r>
          </w:p>
        </w:tc>
      </w:tr>
      <w:tr>
        <w:trPr>
          <w:trHeight w:val="7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38 897</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554 822</w:t>
            </w:r>
          </w:p>
        </w:tc>
      </w:tr>
      <w:tr>
        <w:trPr>
          <w:trHeight w:val="6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436 200</w:t>
            </w:r>
          </w:p>
        </w:tc>
      </w:tr>
      <w:tr>
        <w:trPr>
          <w:trHeight w:val="3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24 492</w:t>
            </w:r>
          </w:p>
        </w:tc>
      </w:tr>
      <w:tr>
        <w:trPr>
          <w:trHeight w:val="9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24 492</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1 540 384</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1 540 384</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1 504 067</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318 755</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8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5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74 872</w:t>
            </w:r>
          </w:p>
        </w:tc>
      </w:tr>
      <w:tr>
        <w:trPr>
          <w:trHeight w:val="82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74 872</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15 692 556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15 692 556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15 692 556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-424 121</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81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574 121</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574 121</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574 121</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IV.Қаржы активтерiмен жасалатын операциялар бойынша сальдо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w:t>
            </w:r>
          </w:p>
        </w:tc>
      </w:tr>
    </w:tbl>
    <w:bookmarkStart w:name="z35" w:id="4"/>
    <w:p>
      <w:pPr>
        <w:spacing w:after="0"/>
        <w:ind w:left="0"/>
        <w:jc w:val="both"/>
      </w:pPr>
      <w:r>
        <w:rPr>
          <w:rFonts w:ascii="Times New Roman"/>
          <w:b w:val="false"/>
          <w:i w:val="false"/>
          <w:color w:val="000000"/>
          <w:sz w:val="28"/>
        </w:rPr>
        <w:t>
Ақмола облыстық мәслихаттың</w:t>
      </w:r>
      <w:r>
        <w:br/>
      </w:r>
      <w:r>
        <w:rPr>
          <w:rFonts w:ascii="Times New Roman"/>
          <w:b w:val="false"/>
          <w:i w:val="false"/>
          <w:color w:val="000000"/>
          <w:sz w:val="28"/>
        </w:rPr>
        <w:t>
шешіміне 2009 жылғы 10 желтоқсандағы</w:t>
      </w:r>
      <w:r>
        <w:br/>
      </w:r>
      <w:r>
        <w:rPr>
          <w:rFonts w:ascii="Times New Roman"/>
          <w:b w:val="false"/>
          <w:i w:val="false"/>
          <w:color w:val="000000"/>
          <w:sz w:val="28"/>
        </w:rPr>
        <w:t>
№ 4С-19-2 3 қосымша</w:t>
      </w:r>
    </w:p>
    <w:bookmarkEnd w:id="4"/>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82"/>
        <w:gridCol w:w="771"/>
        <w:gridCol w:w="8881"/>
        <w:gridCol w:w="273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60 740 820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10 742 088</w:t>
            </w:r>
          </w:p>
        </w:tc>
      </w:tr>
      <w:tr>
        <w:trPr>
          <w:trHeight w:val="4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9 689 959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9 689 959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1 052 129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1 052 129</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33 859</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6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20 539</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w:t>
            </w:r>
          </w:p>
        </w:tc>
      </w:tr>
      <w:tr>
        <w:trPr>
          <w:trHeight w:val="24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3 388</w:t>
            </w:r>
          </w:p>
        </w:tc>
      </w:tr>
      <w:tr>
        <w:trPr>
          <w:trHeight w:val="4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49 964 873</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1 226 905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1 226 905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48 737 968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48 737 968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05"/>
        <w:gridCol w:w="877"/>
        <w:gridCol w:w="8252"/>
        <w:gridCol w:w="2663"/>
      </w:tblGrid>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60 671 570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596 916</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55 945</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55 945</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293 290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292 970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111 075</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104 316</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136 606</w:t>
            </w:r>
          </w:p>
        </w:tc>
      </w:tr>
      <w:tr>
        <w:trPr>
          <w:trHeight w:val="11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136 402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93 581</w:t>
            </w:r>
          </w:p>
        </w:tc>
      </w:tr>
      <w:tr>
        <w:trPr>
          <w:trHeight w:val="11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93 581</w:t>
            </w:r>
          </w:p>
        </w:tc>
      </w:tr>
      <w:tr>
        <w:trPr>
          <w:trHeight w:val="8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31 633</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57 502</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4 015 378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4 015 378</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3 774 690</w:t>
            </w:r>
          </w:p>
        </w:tc>
      </w:tr>
      <w:tr>
        <w:trPr>
          <w:trHeight w:val="9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3 833</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31 557</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66 860</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35 337</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35 411</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8 314 695</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118 091</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165 809</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20 073</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145 736</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1 003 836</w:t>
            </w:r>
          </w:p>
        </w:tc>
      </w:tr>
      <w:tr>
        <w:trPr>
          <w:trHeight w:val="7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825 399</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178 437</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5 813 399</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94 695</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491 177</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46 243</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55 274</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655 882</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131 186</w:t>
            </w:r>
          </w:p>
        </w:tc>
      </w:tr>
      <w:tr>
        <w:trPr>
          <w:trHeight w:val="9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71 413</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3 864 279</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148 347</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237 141</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1 213 560</w:t>
            </w:r>
          </w:p>
        </w:tc>
      </w:tr>
      <w:tr>
        <w:trPr>
          <w:trHeight w:val="9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902 560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14 096 640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10 781 528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101 356</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172 144</w:t>
            </w:r>
          </w:p>
        </w:tc>
      </w:tr>
      <w:tr>
        <w:trPr>
          <w:trHeight w:val="14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185 679</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72 211</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24 736</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жұқтырылған қорғаныш тапшылығының белгісі (ЖҚТБ) індетінің алдын алу және қарсы күрес жөніндегі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142 530</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2 479 209</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5 431 919</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869 675</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13 944</w:t>
            </w:r>
          </w:p>
        </w:tc>
      </w:tr>
      <w:tr>
        <w:trPr>
          <w:trHeight w:val="11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687 500</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5 557</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142 661</w:t>
            </w:r>
          </w:p>
        </w:tc>
      </w:tr>
      <w:tr>
        <w:trPr>
          <w:trHeight w:val="11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81 820</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79 496</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26 643</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34 607</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213 514</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3 315 112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3 315 112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2 647 712</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1 044 809</w:t>
            </w:r>
          </w:p>
        </w:tc>
      </w:tr>
      <w:tr>
        <w:trPr>
          <w:trHeight w:val="11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77 476</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328 462</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119 478</w:t>
            </w:r>
          </w:p>
        </w:tc>
      </w:tr>
      <w:tr>
        <w:trPr>
          <w:trHeight w:val="10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дәрігерлік-әлеуметтік мекемелердегі (ұйымдарындағы) психоневрологиялық паталогиялы мүгедек балалар үшін арнайы әлеуметтік қызметтер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286 456</w:t>
            </w:r>
          </w:p>
        </w:tc>
      </w:tr>
      <w:tr>
        <w:trPr>
          <w:trHeight w:val="11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дәрігерлік-әлеуметтік мекемелердегі (ұйымдарындағы) психоневрологиялық паталогиялы мүгедек балалар үшін арнайы әлеуметтік қызметтер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173 843</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59 094</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1 602 903</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1 602 903</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4 444 921</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4 444 921</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37 795</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4 407 126</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2 142 199</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162 704</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21 044</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141 660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858 349</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44 755</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26 246</w:t>
            </w:r>
          </w:p>
        </w:tc>
      </w:tr>
      <w:tr>
        <w:trPr>
          <w:trHeight w:val="11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767 321</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20 027</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726 637</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39 897</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184 551</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136 165</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301 898</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64 003</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334 677</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66 931</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127 842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59 832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31 370</w:t>
            </w:r>
          </w:p>
        </w:tc>
      </w:tr>
      <w:tr>
        <w:trPr>
          <w:trHeight w:val="11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2 510 628</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1 296 883</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81 742</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552 902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662 239</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246 666</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82 755</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12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937 417</w:t>
            </w:r>
          </w:p>
        </w:tc>
      </w:tr>
      <w:tr>
        <w:trPr>
          <w:trHeight w:val="9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937 417</w:t>
            </w:r>
          </w:p>
        </w:tc>
      </w:tr>
      <w:tr>
        <w:trPr>
          <w:trHeight w:val="5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964 883</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37 559</w:t>
            </w:r>
          </w:p>
        </w:tc>
      </w:tr>
      <w:tr>
        <w:trPr>
          <w:trHeight w:val="8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37 559</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898 772</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45 573</w:t>
            </w:r>
          </w:p>
        </w:tc>
      </w:tr>
      <w:tr>
        <w:trPr>
          <w:trHeight w:val="7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642 623</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210 576</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28 552</w:t>
            </w:r>
          </w:p>
        </w:tc>
      </w:tr>
      <w:tr>
        <w:trPr>
          <w:trHeight w:val="9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28 552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1 646 251</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1 646 251</w:t>
            </w:r>
          </w:p>
        </w:tc>
      </w:tr>
      <w:tr>
        <w:trPr>
          <w:trHeight w:val="9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39 839</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1 606 412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338 846</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217 134</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217 134</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10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86 712</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86 712</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18 858 920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18 858 920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18 858 920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-424 000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574 000</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574 000</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w:t>
            </w:r>
          </w:p>
        </w:tc>
      </w:tr>
    </w:tbl>
    <w:bookmarkStart w:name="z36"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 4С-19-2 шешіміне 2009 жылғы</w:t>
      </w:r>
      <w:r>
        <w:br/>
      </w:r>
      <w:r>
        <w:rPr>
          <w:rFonts w:ascii="Times New Roman"/>
          <w:b w:val="false"/>
          <w:i w:val="false"/>
          <w:color w:val="000000"/>
          <w:sz w:val="28"/>
        </w:rPr>
        <w:t>
10 желтоқсандағы 4 қосымша</w:t>
      </w:r>
    </w:p>
    <w:bookmarkEnd w:id="5"/>
    <w:p>
      <w:pPr>
        <w:spacing w:after="0"/>
        <w:ind w:left="0"/>
        <w:jc w:val="left"/>
      </w:pPr>
      <w:r>
        <w:rPr>
          <w:rFonts w:ascii="Times New Roman"/>
          <w:b/>
          <w:i w:val="false"/>
          <w:color w:val="000000"/>
        </w:rPr>
        <w:t xml:space="preserve"> 2010 жылға арналған облыстық бюджеттің атқарылу</w:t>
      </w:r>
      <w:r>
        <w:br/>
      </w:r>
      <w:r>
        <w:rPr>
          <w:rFonts w:ascii="Times New Roman"/>
          <w:b/>
          <w:i w:val="false"/>
          <w:color w:val="000000"/>
        </w:rPr>
        <w:t>
процесінде секвестрленуге жатпайтын облыстық</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9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58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6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42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42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r>
      <w:tr>
        <w:trPr>
          <w:trHeight w:val="42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зердеп шегетін адамдарға медициналық көмек көрсету</w:t>
            </w:r>
          </w:p>
        </w:tc>
      </w:tr>
      <w:tr>
        <w:trPr>
          <w:trHeight w:val="94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жұқтырылған қорғаныш тапшылығының белгісі (ЖҚТБ) індетінің алдын алу және қарсы күрес жөніндегі іс-шараларды іске асыру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54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4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10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r>
    </w:tbl>
    <w:bookmarkStart w:name="z37" w:id="6"/>
    <w:p>
      <w:pPr>
        <w:spacing w:after="0"/>
        <w:ind w:left="0"/>
        <w:jc w:val="both"/>
      </w:pPr>
      <w:r>
        <w:rPr>
          <w:rFonts w:ascii="Times New Roman"/>
          <w:b w:val="false"/>
          <w:i w:val="false"/>
          <w:color w:val="000000"/>
          <w:sz w:val="28"/>
        </w:rPr>
        <w:t>
Ақмола облыстық мәслихатының № 4С-19-2</w:t>
      </w:r>
      <w:r>
        <w:br/>
      </w:r>
      <w:r>
        <w:rPr>
          <w:rFonts w:ascii="Times New Roman"/>
          <w:b w:val="false"/>
          <w:i w:val="false"/>
          <w:color w:val="000000"/>
          <w:sz w:val="28"/>
        </w:rPr>
        <w:t>
шешіміне 2009 жылғы 10 желтоқсандағы</w:t>
      </w:r>
      <w:r>
        <w:br/>
      </w:r>
      <w:r>
        <w:rPr>
          <w:rFonts w:ascii="Times New Roman"/>
          <w:b w:val="false"/>
          <w:i w:val="false"/>
          <w:color w:val="000000"/>
          <w:sz w:val="28"/>
        </w:rPr>
        <w:t xml:space="preserve">
5 қосымша              </w:t>
      </w:r>
    </w:p>
    <w:bookmarkEnd w:id="6"/>
    <w:p>
      <w:pPr>
        <w:spacing w:after="0"/>
        <w:ind w:left="0"/>
        <w:jc w:val="left"/>
      </w:pPr>
      <w:r>
        <w:rPr>
          <w:rFonts w:ascii="Times New Roman"/>
          <w:b/>
          <w:i w:val="false"/>
          <w:color w:val="000000"/>
        </w:rPr>
        <w:t xml:space="preserve"> 2010 жылға арналған аудандық бюджеттердің атқарылу</w:t>
      </w:r>
      <w:r>
        <w:br/>
      </w:r>
      <w:r>
        <w:rPr>
          <w:rFonts w:ascii="Times New Roman"/>
          <w:b/>
          <w:i w:val="false"/>
          <w:color w:val="000000"/>
        </w:rPr>
        <w:t>
процесінде секвестрленуге жатпайтын аудандық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