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c0915" w14:textId="3ac09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облысында 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2009 жылғы 28 мамырдағы № А-5/236 қаулысы. Ақмола облысының Әділет департаментінде 2009 жылғы 24 маусымда № 3322 тіркелді. Күші жойылды - Ақмола облысы әкімдігінің 2010 жылғы 2 сәуірдегі № а-4/103 қаулысымен</w:t>
      </w:r>
    </w:p>
    <w:p>
      <w:pPr>
        <w:spacing w:after="0"/>
        <w:ind w:left="0"/>
        <w:jc w:val="both"/>
      </w:pPr>
      <w:r>
        <w:rPr>
          <w:rFonts w:ascii="Times New Roman"/>
          <w:b w:val="false"/>
          <w:i w:val="false"/>
          <w:color w:val="ff0000"/>
          <w:sz w:val="28"/>
        </w:rPr>
        <w:t>      Ескерту. Күші жойылды - Ақмола облысы әкімдігінің 2010.04.02 № а-4/103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2001 жылғы 23 қаңтардағы Қазақстан Республикасының Заңдарына сәйкес және Қазақстан Республикасы Үкіметінің 2009 жылғы 10 наурыздағы № 264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 басшысының 2009 жылғы 6 наурыздағы "Дағдарыстан жаңару мен дамуға" атты Қазақстан халқына жолдауын іске асыру жөніндегі Қазақстан Республикасы Үкіметінің 2009 жылға арналған іс-қимыл жоспарын (Жол картасын) орындау жөніндегі іс-шаралар жоспарын, «Өңірлік жұмыспен қамту және кадрларды қайта даярлау стратегиясын іске асыру үшін облыстық бюджеттерге, Астана және Алматы қалаларының бюджеттеріне аударылатын ағымдағы нысаналы трансферттер мен нысаналы даму трансферттерін пайдалану ережесін бекіту туралы» Қазақстан Республикасы Үкіметінің 2009 жылғы 30 сәуірдегі № 603 </w:t>
      </w:r>
      <w:r>
        <w:rPr>
          <w:rFonts w:ascii="Times New Roman"/>
          <w:b w:val="false"/>
          <w:i w:val="false"/>
          <w:color w:val="000000"/>
          <w:sz w:val="28"/>
        </w:rPr>
        <w:t>қаулысын</w:t>
      </w:r>
      <w:r>
        <w:rPr>
          <w:rFonts w:ascii="Times New Roman"/>
          <w:b w:val="false"/>
          <w:i w:val="false"/>
          <w:color w:val="000000"/>
          <w:sz w:val="28"/>
        </w:rPr>
        <w:t xml:space="preserve"> жүзеге асыру мақсатында облыс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Халықтың нысаналы топтарынан жұмыссыздарды жұмысқа орналастыру үшін әлеуметтік жұмыс орындары ұйымдастырылсын (бұдан әрі - әлеуметтік жұмыс орындары).</w:t>
      </w:r>
      <w:r>
        <w:br/>
      </w:r>
      <w:r>
        <w:rPr>
          <w:rFonts w:ascii="Times New Roman"/>
          <w:b w:val="false"/>
          <w:i w:val="false"/>
          <w:color w:val="000000"/>
          <w:sz w:val="28"/>
        </w:rPr>
        <w:t>
</w:t>
      </w:r>
      <w:r>
        <w:rPr>
          <w:rFonts w:ascii="Times New Roman"/>
          <w:b w:val="false"/>
          <w:i w:val="false"/>
          <w:color w:val="000000"/>
          <w:sz w:val="28"/>
        </w:rPr>
        <w:t>
      2. Әлеуметтік жұмыс орындары алты айға дейінгі мерзімге ұйымдастырылады.</w:t>
      </w:r>
      <w:r>
        <w:br/>
      </w:r>
      <w:r>
        <w:rPr>
          <w:rFonts w:ascii="Times New Roman"/>
          <w:b w:val="false"/>
          <w:i w:val="false"/>
          <w:color w:val="000000"/>
          <w:sz w:val="28"/>
        </w:rPr>
        <w:t>
</w:t>
      </w:r>
      <w:r>
        <w:rPr>
          <w:rFonts w:ascii="Times New Roman"/>
          <w:b w:val="false"/>
          <w:i w:val="false"/>
          <w:color w:val="000000"/>
          <w:sz w:val="28"/>
        </w:rPr>
        <w:t>
      3. Әлеуметтік жұмыс орындарына жұмысқа орналастырылған жұмыссыздардың еңбекақысын төлеуге жұмсалған жұмыс берушінің шығындары жергілікті (аудандық, облыстық маңызы бар қалалық) бюджетпен қарастырылған қаражаттың шегінде ең төменгі айлық еңбекақының 50 пайыз көлемінде жергілікті (аудандық, облыстық маңызы бар қалалық) бюджеттің қаражатынан өтеледі.</w:t>
      </w:r>
      <w:r>
        <w:br/>
      </w:r>
      <w:r>
        <w:rPr>
          <w:rFonts w:ascii="Times New Roman"/>
          <w:b w:val="false"/>
          <w:i w:val="false"/>
          <w:color w:val="000000"/>
          <w:sz w:val="28"/>
        </w:rPr>
        <w:t>
</w:t>
      </w:r>
      <w:r>
        <w:rPr>
          <w:rFonts w:ascii="Times New Roman"/>
          <w:b w:val="false"/>
          <w:i w:val="false"/>
          <w:color w:val="ff0000"/>
          <w:sz w:val="28"/>
        </w:rPr>
        <w:t xml:space="preserve">      Ескерту. 3 тармаққа өзгерту енгізілді - Ақмола облысы әкімдігінің 2009 жылғы 8 қазандағы </w:t>
      </w:r>
      <w:r>
        <w:rPr>
          <w:rFonts w:ascii="Times New Roman"/>
          <w:b w:val="false"/>
          <w:i w:val="false"/>
          <w:color w:val="000000"/>
          <w:sz w:val="28"/>
        </w:rPr>
        <w:t>№ А-11/423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2009 жылдың 1 мамырынан бастап әлеуметтік жұмыс орындарына жұмысқа орналастырылған жұмыссыздардың еңбекақысын төлеуге жұмсалған шығындар республикалық бюджеттен әлеуметтік жұмыс орындарын және жастардың іс-тәжірибесінің бағдарламасын кеңейтуге бөлінген нысаналы ағымдағы трансферттердің есебінен бір қатысушыға айына 15000 теңге көлемінде және 15000 теңге жұмыс берушінің есебінен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4 тармаққа өзгерту енгізілді - Ақмола облысы әкімдігінің 2009 жылғы 8 қазандағы </w:t>
      </w:r>
      <w:r>
        <w:rPr>
          <w:rFonts w:ascii="Times New Roman"/>
          <w:b w:val="false"/>
          <w:i w:val="false"/>
          <w:color w:val="000000"/>
          <w:sz w:val="28"/>
        </w:rPr>
        <w:t>№ А-11/423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Осы қаулының 4-тармағының әрекеті 2009 жылдың 1 мамырынан бастап пайда болған құқықтық қатынастарға тарайды.</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облыс әкімінің орынбасары Ғ.М.Бекмағамбетовке жүктелсін.</w:t>
      </w:r>
      <w:r>
        <w:br/>
      </w:r>
      <w:r>
        <w:rPr>
          <w:rFonts w:ascii="Times New Roman"/>
          <w:b w:val="false"/>
          <w:i w:val="false"/>
          <w:color w:val="000000"/>
          <w:sz w:val="28"/>
        </w:rPr>
        <w:t>
</w:t>
      </w:r>
      <w:r>
        <w:rPr>
          <w:rFonts w:ascii="Times New Roman"/>
          <w:b w:val="false"/>
          <w:i w:val="false"/>
          <w:color w:val="000000"/>
          <w:sz w:val="28"/>
        </w:rPr>
        <w:t>
      7. Ақмола облысы әкімдігінің осы қаулысы Ақмола облысы әділет департаментінде мемлекеттік тіркеуден өткен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Ақмола облысының</w:t>
      </w:r>
      <w:r>
        <w:br/>
      </w:r>
      <w:r>
        <w:rPr>
          <w:rFonts w:ascii="Times New Roman"/>
          <w:b w:val="false"/>
          <w:i w:val="false"/>
          <w:color w:val="000000"/>
          <w:sz w:val="28"/>
        </w:rPr>
        <w:t>
</w:t>
      </w:r>
      <w:r>
        <w:rPr>
          <w:rFonts w:ascii="Times New Roman"/>
          <w:b w:val="false"/>
          <w:i/>
          <w:color w:val="000000"/>
          <w:sz w:val="28"/>
        </w:rPr>
        <w:t>      әкімі                                      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