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6a6d" w14:textId="f416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"Жекешелендіруге жататын Астана қаласының коммуналдық меншік объектілерінің тізімін бекіту туралы" Астана қаласы әкімдігінің 2009 жылғы 29 қаңтардағы № 16-82қ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21 желтоқсандағы № 16-1232қ Қаулысы. Астана қаласының Әділет департаментінде 2010 жылғы 29 қаңтарда нормативтік құқықтық кесімдерді Мемлекеттік тіркеудің тізіліміне N 613 болып енгізілді. Күші жойылды - Астана қаласы әкімдігінің 2012 жылғы 6 ақпандағы N 06-178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Астана қаласы әкімдігінің 06.02.2012 N 06-178 қаулысымен (қаулының мемлекеттік тілдегі мәтіні РҚАО-ға  түспеген).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«Жекешелендіруге жататын Астана қаласының коммуналдық меншік объектілерінің тізбесін бекіту туралы» Астана қаласы әкімдігінің 2009 жылғы 29 қаңтардағы № 16-82қ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2009 жылғы 16 ақпанда № 562 болып тіркелген; «Вечерняя Астана» газетінің 2009 жылғы 24 ақпандағы № 21 нөмірінде, «Астана ақшамы» газетінің 2009 жылғы 24 ақпандағы № 23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«Жекешелендіру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 «Коммуналдық меншік объектілерін жекешелендіру мәселелері» Қазақстан Республикасы Үкіметінің 1999 жылғы 21 қыркүйектегі № 1431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Премьер-Министрінің қатысуымен 2008 жылғы 10 желтоқсанда өткен селекторлық мәжілістің № 17-5/007-714 хаттамасының 1.6-тармағына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Қаржы басқармасы» мемлекеттік мекемесі көрсетілген қаулыны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Е.Т.Қожағапановқа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кейін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