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febe" w14:textId="772f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кейбір шешімдеріне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2009 жылғы 26 тамыздағы N 243/37-IV Шешімі. Астана қаласының Әділет департаментінде 2009 жылғы 1 қазанда нормативтік құқықтық кесімдерді Мемлекеттік тіркеудің тізіліміне N 590 болып енгізілді. Күші жойылды - Астана қаласы мәслихатының 2017 жылғы 12 желтоқсандағы № 219/25-VI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12.12.2017 </w:t>
      </w:r>
      <w:r>
        <w:rPr>
          <w:rFonts w:ascii="Times New Roman"/>
          <w:b w:val="false"/>
          <w:i w:val="false"/>
          <w:color w:val="ff0000"/>
          <w:sz w:val="28"/>
        </w:rPr>
        <w:t>№ 219/25-VI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"Нормативтік құқықтық актілер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Астана қаласы мәслихатының кейбір шешімдеріне енгізілетін өзгерістер мен толықтырулар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бастап он күнтізбелік күн өткеннен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Мещеряков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Редкокашин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243/37-IV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мәслихатының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толықтырулар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мәслихатының 2004 жылғы 30 наурыздағы N 29/6-III "Астана қаласындағы жасыл отырғызғыларды күтіп ұстау мен қорғау қағидалары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2004 жылғы 28 сәуірде N 324 болып тіркелген, 2004 жылғы 15 мамырда N 62-63, 2004 жылғы 17 шілдеде N 95-96 "Астана хабары", 2004 жылғы 8 мамырда N 56-57, 2004 жылғы 15 мамырда N 59-60 "Вечерняя Астана" газеттерінде жарияланған, Астана қаласы мәслихатының 2007 жылғы 12 шілдедегі N 406/50-ІІІ "Астана қаласы мәслихатының 2004 жылғы 30 наурыздағы N 29/6-ІІІ "Астана қаласындағы жасыл отырғызғыларды күтіп ұстау мен қорғау қағидалары туралы" шешіміне өзгерістер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енгізілген, Нормативтік құқықтық актілерді мемлекеттік тіркеу Тізілімінде 2007 жылғы 24 шілдеде N 473 болып тіркелген, 2007 жылғы 4 тамызда N 131-132 "Астана хабары", 2007 жылғы 4 тамызда N 132-133 "Вечерняя Астана" газеттерінде жарияланған):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Астана қаласындағы жасыл отырғызғыларды күтіп ұстау мен қорғау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келесі редакцияда мазмұндалсын: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Астана қаласындағы жасыл отырғызғыларды күтіп ұстау мен қорғау қағидалары (бұдан әрі - Ереже) Қазақстан Республикасының Экологиялық Кодексіне, Қазақстан Республикасының "Әкімшілік құқық бұзушылық туралы" Кодексіне, Қазақстан Республикасының "Қазақстан Республикасындағы жергілікті мемлекеттік басқару және өзін-өзі басқару туралы" Заңына, басқа да нормативтік құқықтық актілерге сәйкес өңделген және меншік түрлеріне қарамастан барлық жеке және заңды тұлғалармен Астана қаласындағы жасыл отырғызғыларды күтіп ұстау ен қорғау тәртібін белгілейді.";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46-тармақтағы ", ал олардың опат болуына кінәлілер әкімшілік жауапкершілікке тартылады" деген сөздер алынып тасталсын;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7-тарау келесі мазмұндағы 59-1 тармағымен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"59-1. Осы Ережені бұзған жеке және заңды тұлғалар Қазақстан Республикасының қолданыстағы заңнамасына сәйкес жауапкершілікке тартылады";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8-тарау алынып тасталсын.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Алынып тасталды - Астана қаласы мәслихатының 2012.09.25 </w:t>
      </w:r>
      <w:r>
        <w:rPr>
          <w:rFonts w:ascii="Times New Roman"/>
          <w:b w:val="false"/>
          <w:i w:val="false"/>
          <w:color w:val="000000"/>
          <w:sz w:val="28"/>
        </w:rPr>
        <w:t>№ 72/9-V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жариялаған күннен бастап он күнтізбелік күн өткен соң қолданысқа енгізіледі) Шешімімен.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Күші жойылды - Астана қаласы мәслихатының 2011.03.03 </w:t>
      </w:r>
      <w:r>
        <w:rPr>
          <w:rFonts w:ascii="Times New Roman"/>
          <w:b w:val="false"/>
          <w:i w:val="false"/>
          <w:color w:val="000000"/>
          <w:sz w:val="28"/>
        </w:rPr>
        <w:t>N 432/58-IV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жариялаған күннен кейін он күнтізбелік күн өткен соң қолданысқа енгізіледі) Шешімімен.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Күші жойылды - Астана қаласы мәслихатының 23.12.2015 </w:t>
      </w:r>
      <w:r>
        <w:rPr>
          <w:rFonts w:ascii="Times New Roman"/>
          <w:b w:val="false"/>
          <w:i w:val="false"/>
          <w:color w:val="000000"/>
          <w:sz w:val="28"/>
        </w:rPr>
        <w:t>№ 447/62-V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