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7dcd" w14:textId="8ec7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білімді мамандар даярлаудың 2009-2013 оқу жылдарына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30 маусымдағы 22-610қ Қаулысы. Астана қаласының Әділет департаментінде 2009 жылғы 16 шілдеде нормативтік құқықтық кесімдерді Мемлекеттік тіркеудің тізіліміне N 587 болып енгізілді. Күші жойылды - Астана қаласы әкімінің м.а. 2013 жылғы 30 шілдедегі № 107-1266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әкімінің м.а. 30.07.2013 </w:t>
      </w:r>
      <w:r>
        <w:rPr>
          <w:rFonts w:ascii="Times New Roman"/>
          <w:b w:val="false"/>
          <w:i w:val="false"/>
          <w:color w:val="ff0000"/>
          <w:sz w:val="28"/>
        </w:rPr>
        <w:t>№ 107-1266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РҚАО-ның ескертпесі!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5-тармақтан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Атауы жаңа редакцияда - Астана қаласы әкімдігінің 2011.06.16 </w:t>
      </w:r>
      <w:r>
        <w:rPr>
          <w:rFonts w:ascii="Times New Roman"/>
          <w:b w:val="false"/>
          <w:i w:val="false"/>
          <w:color w:val="ff0000"/>
          <w:sz w:val="28"/>
        </w:rPr>
        <w:t>N 22-542қ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алғашқы ресми жарияланған күннен бастап он күнтізбелік күн өткеннен соң қолданысқа енгізіледі) Қаулысымен.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"Білім туралы" Қазақстан Республикасы Заңының 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кәсіптік, орта білімнен кейінгі білімді мамандар даярлаудың 2009-2013 оқу жылдарына арналған мемлекеттік білім беру тапсырысы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Астана қаласы әкімдігінің 2011.06.16 </w:t>
      </w:r>
      <w:r>
        <w:rPr>
          <w:rFonts w:ascii="Times New Roman"/>
          <w:b w:val="false"/>
          <w:i w:val="false"/>
          <w:color w:val="000000"/>
          <w:sz w:val="28"/>
        </w:rPr>
        <w:t>N 22-542қ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алғашқы ресми жарияланған күннен бастап он күнтізбелік күн өткеннен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 (бұдан әрі - Басқарма) бекітілген жергілікті бюджеттен қаржыландырылатын тиісті білім беру ұйымдарында техникалық және кәсіптік, орта білімнен кейінгі білімді мамандар даярлаудың 2009-2013 оқу жылдарына арналған мемлекеттік білім беру тапсырысын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Астана қаласы әкімдігінің 2011.06.16 </w:t>
      </w:r>
      <w:r>
        <w:rPr>
          <w:rFonts w:ascii="Times New Roman"/>
          <w:b w:val="false"/>
          <w:i w:val="false"/>
          <w:color w:val="000000"/>
          <w:sz w:val="28"/>
        </w:rPr>
        <w:t>N 22-542қ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алғашқы ресми жарияланған күннен бастап он күнтізбелік күн өткеннен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Басқарма осы қаулыны әділет органдарында мемлекеттік тіркеуді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Астана қаласы әкімінің орынбасары Ә.М. Рахымжановқа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мемлекеттік тіркелген күнінен бастап күшіне енеді және ресми жарияланған күнінен кейін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                                       И. Тасмағамбетов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22-610қ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және кәсіптік, орта білімнен кейінгі білімді мамандар даярлаудың 2009-2013 оқу жылдарына арналған мемлекеттік білім беру тапсырысы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 жаңа редакцияда - Астана қаласы әкімдігінің 2011.06.16 </w:t>
      </w:r>
      <w:r>
        <w:rPr>
          <w:rFonts w:ascii="Times New Roman"/>
          <w:b w:val="false"/>
          <w:i w:val="false"/>
          <w:color w:val="ff0000"/>
          <w:sz w:val="28"/>
        </w:rPr>
        <w:t>N 22-542қ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алғашқы ресми жарияланған күннен бастап он күнтізбелік күн өткеннен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4363"/>
        <w:gridCol w:w="1465"/>
        <w:gridCol w:w="1362"/>
        <w:gridCol w:w="1375"/>
        <w:gridCol w:w="1416"/>
        <w:gridCol w:w="1434"/>
      </w:tblGrid>
      <w:tr>
        <w:trPr>
          <w:trHeight w:val="30" w:hRule="atLeast"/>
        </w:trPr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 коды 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білімді, орта білімнен кейінгі білімді мамандар даярлау бағыттарының аталуы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Оқушыларды қабылдау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11-сынып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оқыту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оқыту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оқыту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оқыту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кәсіптік лицейлер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кәсіптік лицей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қағаздарын жүргізу және мұрағаттану (салалар бойынша)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 ету (салалар бойынша)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ісі (түрлері бойынша)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санитарлық-техникалық құрылғылар мен вентиляцияны монтаждау және пайдалану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кәсіптік лицей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өндірісі және киімдерді моделдеу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кәсіптік лицей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Шаштараз өнері және сәндік косметика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өндірісі және киімдерді моделдеу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пісіру өндірісі, макарон өндірісі және кондитер өндірісі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 кәсіптік лицей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0904000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электротехникалық жүйелерін электрмен жабдықтау, пайдалану, техникалық қызмет көрсету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жылжымалы құрамдарын пайдалану және техникалық қызмет көрсету (түрлері бойынша)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Токарлық іс және металл өңдеу (түрлері бойынша)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 шаруашылығы және эскалаторлар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 кәсіптік лицей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жүйелі құрылыстары мен сымдық тарату жүйелерін пайдалану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 және байланыс (түрлері бойынша)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колледждер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Политехникалық колледжі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(сала бойынша)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үйі шаруашылығына қызмет көрсету және ұйымдастыру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аудит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Автокөлікті жөндеу, пайдалану және қызмет көрсету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қозғалысын ұйымдастыру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есептеу техникасы және бағдарламалық қамтамасыздандыру (түрлері бойынша)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Жол-құрылыс машиналарын техникалық пайдалану (түрлер бойынша)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Гуманитарлық колледжі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және тәрбиелеу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және спорт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беру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0106000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 және салу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0107000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0108000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білім беру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колледжі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аудит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 ету (салалары бойынша)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Көтергіш көлік, құрылыс жол машиналары мен жабдықтарын техникалық пайдалану (салалар бойынша)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жылжымалы құрамдарын пайдалану және техникалық қызмет көрсету (түрлері бойынша)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мен жүкті тасымалдауды ұйымдастыру (салалар бойынша)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Оптикалық және электронды құрал-жабдықтар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(көлік түріне қарай) радиоэлектрондық жабдықтарды техникалық пайдалану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құрылысы, темір жол және темір жол шаруашылығы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 мен аэродромдар салу және пайдалану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технология және тағам өнімдерін стандарттау колледжі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аудит (салалар бойынша)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Метрология, стандарттау және сертификаттау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Элеватор, ұн тартатын, жармалық және құрама өндірісі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Тамақтану мекемелері тағамдарын өндіру технологиясы және оны ұйымдастыру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шаруашылығы, бақ-саябақ және ландшафты құрылыстар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колледж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ісі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Медбикелік іс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Лабораториялық диагностика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0309000 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Акушерлік іс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2323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